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680" w:rsidRDefault="00551680" w:rsidP="00763E99">
      <w:pPr>
        <w:ind w:firstLine="567"/>
        <w:jc w:val="center"/>
        <w:rPr>
          <w:b/>
          <w:sz w:val="28"/>
          <w:szCs w:val="28"/>
        </w:rPr>
      </w:pPr>
    </w:p>
    <w:p w:rsidR="00551680" w:rsidRPr="00C015CB" w:rsidRDefault="00551680" w:rsidP="00C015CB">
      <w:pPr>
        <w:tabs>
          <w:tab w:val="left" w:pos="8280"/>
        </w:tabs>
        <w:jc w:val="center"/>
        <w:rPr>
          <w:sz w:val="28"/>
          <w:szCs w:val="28"/>
        </w:rPr>
      </w:pPr>
      <w:r w:rsidRPr="00C015C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8.25pt">
            <v:imagedata r:id="rId5" o:title=""/>
          </v:shape>
        </w:pict>
      </w:r>
    </w:p>
    <w:p w:rsidR="00551680" w:rsidRPr="00C015CB" w:rsidRDefault="00551680" w:rsidP="00C015CB">
      <w:pPr>
        <w:tabs>
          <w:tab w:val="center" w:pos="4677"/>
          <w:tab w:val="left" w:pos="8343"/>
        </w:tabs>
        <w:jc w:val="center"/>
        <w:rPr>
          <w:b/>
          <w:sz w:val="28"/>
          <w:szCs w:val="28"/>
        </w:rPr>
      </w:pPr>
      <w:r w:rsidRPr="00C015CB">
        <w:rPr>
          <w:b/>
          <w:sz w:val="28"/>
          <w:szCs w:val="28"/>
        </w:rPr>
        <w:t>РОСТОВСКАЯ ОБЛАСТЬ</w:t>
      </w:r>
    </w:p>
    <w:p w:rsidR="00551680" w:rsidRPr="00C015CB" w:rsidRDefault="00551680" w:rsidP="00C015CB">
      <w:pPr>
        <w:tabs>
          <w:tab w:val="center" w:pos="4677"/>
          <w:tab w:val="left" w:pos="8343"/>
        </w:tabs>
        <w:jc w:val="center"/>
        <w:rPr>
          <w:b/>
          <w:sz w:val="28"/>
          <w:szCs w:val="28"/>
        </w:rPr>
      </w:pPr>
      <w:r w:rsidRPr="00C015CB">
        <w:rPr>
          <w:b/>
          <w:sz w:val="28"/>
          <w:szCs w:val="28"/>
        </w:rPr>
        <w:t>ЗИМОВНИКОВСКИЙ РАЙОН</w:t>
      </w:r>
    </w:p>
    <w:p w:rsidR="00551680" w:rsidRPr="00C015CB" w:rsidRDefault="00551680" w:rsidP="00C015CB">
      <w:pPr>
        <w:jc w:val="center"/>
        <w:rPr>
          <w:b/>
          <w:sz w:val="28"/>
          <w:szCs w:val="28"/>
        </w:rPr>
      </w:pPr>
      <w:r w:rsidRPr="00C015CB">
        <w:rPr>
          <w:b/>
          <w:sz w:val="28"/>
          <w:szCs w:val="28"/>
        </w:rPr>
        <w:t>АДМИНИСТРАЦИЯ</w:t>
      </w:r>
    </w:p>
    <w:p w:rsidR="00551680" w:rsidRPr="00C015CB" w:rsidRDefault="00551680" w:rsidP="00C015CB">
      <w:pPr>
        <w:jc w:val="center"/>
        <w:rPr>
          <w:b/>
          <w:sz w:val="28"/>
          <w:szCs w:val="28"/>
        </w:rPr>
      </w:pPr>
      <w:r w:rsidRPr="00C015CB">
        <w:rPr>
          <w:b/>
          <w:sz w:val="28"/>
          <w:szCs w:val="28"/>
        </w:rPr>
        <w:t>ГАШУНСКОГО СЕЛЬСКОГО ПОСЕЛЕНИЯ</w:t>
      </w:r>
    </w:p>
    <w:p w:rsidR="00551680" w:rsidRPr="00C015CB" w:rsidRDefault="00551680" w:rsidP="00C015CB">
      <w:pPr>
        <w:jc w:val="center"/>
        <w:rPr>
          <w:b/>
          <w:color w:val="000000"/>
          <w:sz w:val="28"/>
          <w:szCs w:val="28"/>
        </w:rPr>
      </w:pPr>
      <w:r w:rsidRPr="00C015CB">
        <w:rPr>
          <w:b/>
          <w:color w:val="000000"/>
          <w:sz w:val="28"/>
          <w:szCs w:val="28"/>
        </w:rPr>
        <w:t>ПОСТАНОВЛЕНИЕ</w:t>
      </w:r>
    </w:p>
    <w:p w:rsidR="00551680" w:rsidRPr="00C015CB" w:rsidRDefault="00551680" w:rsidP="00C015CB">
      <w:pPr>
        <w:jc w:val="center"/>
        <w:rPr>
          <w:b/>
          <w:color w:val="000000"/>
          <w:sz w:val="28"/>
          <w:szCs w:val="28"/>
          <w:highlight w:val="yellow"/>
        </w:rPr>
      </w:pPr>
    </w:p>
    <w:p w:rsidR="00551680" w:rsidRPr="00C015CB" w:rsidRDefault="00551680" w:rsidP="00C015CB">
      <w:pPr>
        <w:tabs>
          <w:tab w:val="center" w:pos="5102"/>
          <w:tab w:val="left" w:pos="7920"/>
        </w:tabs>
        <w:jc w:val="center"/>
        <w:rPr>
          <w:color w:val="000000"/>
          <w:sz w:val="28"/>
          <w:szCs w:val="28"/>
        </w:rPr>
      </w:pPr>
      <w:r w:rsidRPr="00C015CB">
        <w:rPr>
          <w:color w:val="000000"/>
          <w:sz w:val="28"/>
          <w:szCs w:val="28"/>
        </w:rPr>
        <w:t>№ 31</w:t>
      </w:r>
    </w:p>
    <w:p w:rsidR="00551680" w:rsidRPr="00C015CB" w:rsidRDefault="00551680" w:rsidP="00C015CB">
      <w:pPr>
        <w:ind w:right="4391"/>
        <w:rPr>
          <w:color w:val="000000"/>
          <w:sz w:val="28"/>
          <w:szCs w:val="28"/>
        </w:rPr>
      </w:pPr>
    </w:p>
    <w:p w:rsidR="00551680" w:rsidRPr="00C015CB" w:rsidRDefault="00551680" w:rsidP="00C015CB">
      <w:pPr>
        <w:ind w:right="4391"/>
        <w:rPr>
          <w:color w:val="000000"/>
          <w:sz w:val="28"/>
          <w:szCs w:val="28"/>
        </w:rPr>
      </w:pPr>
    </w:p>
    <w:p w:rsidR="00551680" w:rsidRPr="00C015CB" w:rsidRDefault="00551680" w:rsidP="00C015CB">
      <w:pPr>
        <w:ind w:left="1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21.05</w:t>
      </w:r>
      <w:r w:rsidRPr="00C015CB">
        <w:rPr>
          <w:color w:val="000000"/>
          <w:sz w:val="28"/>
          <w:szCs w:val="28"/>
        </w:rPr>
        <w:t xml:space="preserve">.2024г                                                                                      п.Байков  </w:t>
      </w:r>
    </w:p>
    <w:p w:rsidR="00551680" w:rsidRPr="00C015CB" w:rsidRDefault="00551680" w:rsidP="00C015CB">
      <w:pPr>
        <w:ind w:right="4391"/>
        <w:rPr>
          <w:color w:val="000000"/>
          <w:sz w:val="28"/>
          <w:szCs w:val="28"/>
        </w:rPr>
      </w:pPr>
    </w:p>
    <w:p w:rsidR="00551680" w:rsidRDefault="00551680" w:rsidP="00763E99">
      <w:p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 от</w:t>
      </w:r>
    </w:p>
    <w:p w:rsidR="00551680" w:rsidRDefault="00551680" w:rsidP="00763E99">
      <w:pPr>
        <w:jc w:val="both"/>
        <w:rPr>
          <w:sz w:val="28"/>
          <w:szCs w:val="28"/>
        </w:rPr>
      </w:pPr>
      <w:r>
        <w:rPr>
          <w:sz w:val="28"/>
          <w:szCs w:val="28"/>
        </w:rPr>
        <w:t>21.09.2023г№ 64 «Об утверждении перечня</w:t>
      </w:r>
    </w:p>
    <w:p w:rsidR="00551680" w:rsidRDefault="00551680" w:rsidP="00763E99">
      <w:pPr>
        <w:jc w:val="both"/>
        <w:rPr>
          <w:sz w:val="28"/>
          <w:szCs w:val="28"/>
        </w:rPr>
      </w:pPr>
      <w:r>
        <w:rPr>
          <w:sz w:val="28"/>
          <w:szCs w:val="28"/>
        </w:rPr>
        <w:t>должностных лиц Администрации Гашунского</w:t>
      </w:r>
    </w:p>
    <w:p w:rsidR="00551680" w:rsidRDefault="00551680" w:rsidP="00763E99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   поселения,     уполномоченных</w:t>
      </w:r>
    </w:p>
    <w:p w:rsidR="00551680" w:rsidRDefault="00551680" w:rsidP="00763E99">
      <w:pPr>
        <w:jc w:val="both"/>
        <w:rPr>
          <w:sz w:val="28"/>
          <w:szCs w:val="28"/>
        </w:rPr>
      </w:pPr>
      <w:r>
        <w:rPr>
          <w:sz w:val="28"/>
          <w:szCs w:val="28"/>
        </w:rPr>
        <w:t>составлять протоколы об административных</w:t>
      </w:r>
    </w:p>
    <w:p w:rsidR="00551680" w:rsidRPr="00305F0C" w:rsidRDefault="00551680" w:rsidP="00763E99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правонарушениях</w:t>
      </w:r>
    </w:p>
    <w:p w:rsidR="00551680" w:rsidRDefault="00551680" w:rsidP="00B0524B">
      <w:pPr>
        <w:rPr>
          <w:sz w:val="28"/>
          <w:szCs w:val="28"/>
        </w:rPr>
      </w:pPr>
    </w:p>
    <w:p w:rsidR="00551680" w:rsidRPr="0046615E" w:rsidRDefault="00551680" w:rsidP="004443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основании Областного закона от 25.04.2024г № 126-ЗС</w:t>
      </w:r>
      <w:r w:rsidRPr="00E34BFC">
        <w:rPr>
          <w:sz w:val="28"/>
          <w:szCs w:val="28"/>
        </w:rPr>
        <w:t xml:space="preserve"> </w:t>
      </w:r>
      <w:r w:rsidRPr="00E34BFC">
        <w:rPr>
          <w:sz w:val="28"/>
          <w:szCs w:val="28"/>
          <w:shd w:val="clear" w:color="auto" w:fill="FFFFFF"/>
        </w:rPr>
        <w:t>"О внесении изменений в Областной закон "Об административных правонарушениях" и статьи 3 и 4 Областного закона "О полномочиях органов государственной власти Ростовской области в сфере водных отношений"</w:t>
      </w:r>
      <w:r>
        <w:rPr>
          <w:sz w:val="28"/>
          <w:szCs w:val="28"/>
          <w:shd w:val="clear" w:color="auto" w:fill="FFFFFF"/>
        </w:rPr>
        <w:t>,</w:t>
      </w:r>
      <w:r w:rsidRPr="00E34BFC">
        <w:rPr>
          <w:sz w:val="28"/>
          <w:szCs w:val="28"/>
        </w:rPr>
        <w:t xml:space="preserve"> </w:t>
      </w:r>
      <w:r w:rsidRPr="00C34292">
        <w:rPr>
          <w:sz w:val="28"/>
          <w:szCs w:val="28"/>
        </w:rPr>
        <w:t xml:space="preserve">руководствуясь </w:t>
      </w:r>
      <w:r>
        <w:rPr>
          <w:sz w:val="28"/>
          <w:szCs w:val="28"/>
        </w:rPr>
        <w:t>подпунктом 11 пункта 2 статьи 34</w:t>
      </w:r>
      <w:r w:rsidRPr="00C34292">
        <w:rPr>
          <w:sz w:val="28"/>
          <w:szCs w:val="28"/>
        </w:rPr>
        <w:t xml:space="preserve"> Устава муни</w:t>
      </w:r>
      <w:r>
        <w:rPr>
          <w:sz w:val="28"/>
          <w:szCs w:val="28"/>
        </w:rPr>
        <w:t>ципального образования «Гашунское</w:t>
      </w:r>
      <w:r w:rsidRPr="00C34292">
        <w:rPr>
          <w:sz w:val="28"/>
          <w:szCs w:val="28"/>
        </w:rPr>
        <w:t xml:space="preserve"> сельское поселение»:</w:t>
      </w:r>
    </w:p>
    <w:p w:rsidR="00551680" w:rsidRDefault="00551680" w:rsidP="00B052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1680" w:rsidRDefault="00551680" w:rsidP="00B0524B">
      <w:pPr>
        <w:tabs>
          <w:tab w:val="left" w:pos="35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551680" w:rsidRDefault="00551680" w:rsidP="00B0524B">
      <w:pPr>
        <w:jc w:val="both"/>
        <w:rPr>
          <w:sz w:val="28"/>
          <w:szCs w:val="28"/>
        </w:rPr>
      </w:pPr>
    </w:p>
    <w:p w:rsidR="00551680" w:rsidRDefault="00551680" w:rsidP="00E34B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1.Внести в  постановление от 21.09.2023г № 64 «Об утверждении перечня должностных лиц Администрации Гашунского сельского поселения, уполномоченных составлять протоколы об административных правонарушениях», следующие изменения:</w:t>
      </w:r>
    </w:p>
    <w:p w:rsidR="00551680" w:rsidRDefault="00551680" w:rsidP="00793C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1.1.  в приложении 1 к постановлению: </w:t>
      </w:r>
    </w:p>
    <w:p w:rsidR="00551680" w:rsidRPr="004F3FEA" w:rsidRDefault="00551680" w:rsidP="005571A6">
      <w:pPr>
        <w:rPr>
          <w:sz w:val="28"/>
          <w:szCs w:val="28"/>
        </w:rPr>
      </w:pPr>
      <w:r w:rsidRPr="005571A6">
        <w:rPr>
          <w:sz w:val="28"/>
          <w:szCs w:val="28"/>
        </w:rPr>
        <w:t xml:space="preserve">      </w:t>
      </w:r>
      <w:r>
        <w:rPr>
          <w:sz w:val="28"/>
          <w:szCs w:val="28"/>
        </w:rPr>
        <w:t>в пункте 3 с</w:t>
      </w:r>
      <w:r w:rsidRPr="005571A6">
        <w:rPr>
          <w:sz w:val="28"/>
          <w:szCs w:val="28"/>
        </w:rPr>
        <w:t>лова и цифры «Статья 2.7. Нарушение правил охраны</w:t>
      </w:r>
      <w:r>
        <w:rPr>
          <w:sz w:val="28"/>
          <w:szCs w:val="28"/>
        </w:rPr>
        <w:t xml:space="preserve"> жизни людей на водных объектах</w:t>
      </w:r>
      <w:r w:rsidRPr="005571A6">
        <w:rPr>
          <w:sz w:val="28"/>
          <w:szCs w:val="28"/>
        </w:rPr>
        <w:t>» - исключить</w:t>
      </w:r>
      <w:r>
        <w:rPr>
          <w:sz w:val="28"/>
          <w:szCs w:val="28"/>
        </w:rPr>
        <w:t>.</w:t>
      </w:r>
    </w:p>
    <w:p w:rsidR="00551680" w:rsidRPr="00763E99" w:rsidRDefault="00551680" w:rsidP="005571A6">
      <w:pPr>
        <w:rPr>
          <w:sz w:val="28"/>
          <w:szCs w:val="28"/>
        </w:rPr>
      </w:pPr>
      <w:r>
        <w:rPr>
          <w:sz w:val="28"/>
          <w:szCs w:val="28"/>
        </w:rPr>
        <w:t xml:space="preserve">      2</w:t>
      </w:r>
      <w:r w:rsidRPr="00763E99">
        <w:rPr>
          <w:sz w:val="28"/>
          <w:szCs w:val="28"/>
        </w:rPr>
        <w:t>. Разместить настоящее постановление на офиц</w:t>
      </w:r>
      <w:r>
        <w:rPr>
          <w:sz w:val="28"/>
          <w:szCs w:val="28"/>
        </w:rPr>
        <w:t>иальном Интернет сайте Гашунского</w:t>
      </w:r>
      <w:r w:rsidRPr="00763E99">
        <w:rPr>
          <w:sz w:val="28"/>
          <w:szCs w:val="28"/>
        </w:rPr>
        <w:t xml:space="preserve"> сельского поселения.</w:t>
      </w:r>
    </w:p>
    <w:p w:rsidR="00551680" w:rsidRPr="00763E99" w:rsidRDefault="00551680" w:rsidP="005571A6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Контроль над исполнением постановления оставляю за собой.</w:t>
      </w:r>
    </w:p>
    <w:p w:rsidR="00551680" w:rsidRPr="00763E99" w:rsidRDefault="00551680" w:rsidP="00305F0C">
      <w:pPr>
        <w:jc w:val="both"/>
        <w:rPr>
          <w:sz w:val="28"/>
          <w:szCs w:val="28"/>
        </w:rPr>
      </w:pPr>
      <w:r w:rsidRPr="00763E99">
        <w:rPr>
          <w:sz w:val="28"/>
          <w:szCs w:val="28"/>
        </w:rPr>
        <w:t xml:space="preserve"> </w:t>
      </w:r>
    </w:p>
    <w:p w:rsidR="00551680" w:rsidRDefault="00551680" w:rsidP="00B0524B">
      <w:pPr>
        <w:jc w:val="right"/>
      </w:pPr>
      <w:r>
        <w:t xml:space="preserve">                                                                                                                                                 </w:t>
      </w:r>
    </w:p>
    <w:p w:rsidR="00551680" w:rsidRDefault="00551680" w:rsidP="00A35BA6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rPr>
          <w:sz w:val="28"/>
          <w:szCs w:val="28"/>
        </w:rPr>
      </w:pPr>
      <w:r w:rsidRPr="0017355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551680" w:rsidRDefault="00551680" w:rsidP="005571A6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</w:pPr>
      <w:r>
        <w:rPr>
          <w:sz w:val="28"/>
          <w:szCs w:val="28"/>
        </w:rPr>
        <w:t xml:space="preserve">Гашунского </w:t>
      </w:r>
      <w:r w:rsidRPr="001A1845">
        <w:rPr>
          <w:sz w:val="28"/>
          <w:szCs w:val="28"/>
        </w:rPr>
        <w:t xml:space="preserve">сельского поселения                 </w:t>
      </w:r>
      <w:r>
        <w:rPr>
          <w:sz w:val="28"/>
          <w:szCs w:val="28"/>
        </w:rPr>
        <w:t xml:space="preserve">                И.Н.Терещенко</w:t>
      </w:r>
    </w:p>
    <w:p w:rsidR="00551680" w:rsidRDefault="00551680" w:rsidP="005C4DAE">
      <w:pPr>
        <w:tabs>
          <w:tab w:val="left" w:pos="284"/>
        </w:tabs>
        <w:jc w:val="right"/>
      </w:pPr>
    </w:p>
    <w:p w:rsidR="00551680" w:rsidRDefault="00551680" w:rsidP="005C4DAE">
      <w:pPr>
        <w:tabs>
          <w:tab w:val="left" w:pos="284"/>
        </w:tabs>
        <w:jc w:val="right"/>
      </w:pPr>
    </w:p>
    <w:sectPr w:rsidR="00551680" w:rsidSect="00B42674">
      <w:pgSz w:w="11906" w:h="16838"/>
      <w:pgMar w:top="568" w:right="110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93D72"/>
    <w:multiLevelType w:val="hybridMultilevel"/>
    <w:tmpl w:val="4264784E"/>
    <w:lvl w:ilvl="0" w:tplc="92542CAC">
      <w:start w:val="3"/>
      <w:numFmt w:val="decimal"/>
      <w:lvlText w:val="%1."/>
      <w:lvlJc w:val="left"/>
      <w:pPr>
        <w:ind w:left="64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abstractNum w:abstractNumId="1">
    <w:nsid w:val="3A1B636A"/>
    <w:multiLevelType w:val="hybridMultilevel"/>
    <w:tmpl w:val="F3E4F8D0"/>
    <w:lvl w:ilvl="0" w:tplc="5838C03A">
      <w:start w:val="1"/>
      <w:numFmt w:val="decimal"/>
      <w:lvlText w:val="%1."/>
      <w:lvlJc w:val="left"/>
      <w:pPr>
        <w:ind w:left="5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  <w:rPr>
        <w:rFonts w:cs="Times New Roman"/>
      </w:rPr>
    </w:lvl>
  </w:abstractNum>
  <w:abstractNum w:abstractNumId="2">
    <w:nsid w:val="3F0F7081"/>
    <w:multiLevelType w:val="multilevel"/>
    <w:tmpl w:val="F4A2B4D4"/>
    <w:lvl w:ilvl="0">
      <w:start w:val="1"/>
      <w:numFmt w:val="decimal"/>
      <w:lvlText w:val="%1."/>
      <w:lvlJc w:val="left"/>
      <w:pPr>
        <w:ind w:left="945" w:hanging="58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66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19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7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7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67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25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200" w:hanging="2160"/>
      </w:pPr>
      <w:rPr>
        <w:rFonts w:cs="Times New Roman" w:hint="default"/>
      </w:rPr>
    </w:lvl>
  </w:abstractNum>
  <w:abstractNum w:abstractNumId="3">
    <w:nsid w:val="4E9B4781"/>
    <w:multiLevelType w:val="hybridMultilevel"/>
    <w:tmpl w:val="509E41DA"/>
    <w:lvl w:ilvl="0" w:tplc="EE5A884C"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76B4"/>
    <w:rsid w:val="00132BB5"/>
    <w:rsid w:val="00173554"/>
    <w:rsid w:val="001A1845"/>
    <w:rsid w:val="001B71CA"/>
    <w:rsid w:val="00210211"/>
    <w:rsid w:val="0023069A"/>
    <w:rsid w:val="002F543B"/>
    <w:rsid w:val="00305F0C"/>
    <w:rsid w:val="003144B4"/>
    <w:rsid w:val="003D76CE"/>
    <w:rsid w:val="004443DC"/>
    <w:rsid w:val="0046615E"/>
    <w:rsid w:val="004B28F2"/>
    <w:rsid w:val="004F3FEA"/>
    <w:rsid w:val="00551680"/>
    <w:rsid w:val="005571A6"/>
    <w:rsid w:val="00575A68"/>
    <w:rsid w:val="00583819"/>
    <w:rsid w:val="005B36E1"/>
    <w:rsid w:val="005C4DAE"/>
    <w:rsid w:val="00627B6C"/>
    <w:rsid w:val="00681BFA"/>
    <w:rsid w:val="006A0919"/>
    <w:rsid w:val="00721543"/>
    <w:rsid w:val="007506E5"/>
    <w:rsid w:val="00763E99"/>
    <w:rsid w:val="007829B5"/>
    <w:rsid w:val="00785BE6"/>
    <w:rsid w:val="00793CAE"/>
    <w:rsid w:val="00821324"/>
    <w:rsid w:val="008E6291"/>
    <w:rsid w:val="0090641D"/>
    <w:rsid w:val="00924CC3"/>
    <w:rsid w:val="0096615D"/>
    <w:rsid w:val="009A23CA"/>
    <w:rsid w:val="009B0E17"/>
    <w:rsid w:val="00A35BA6"/>
    <w:rsid w:val="00A76E49"/>
    <w:rsid w:val="00A93681"/>
    <w:rsid w:val="00AF76B4"/>
    <w:rsid w:val="00B0524B"/>
    <w:rsid w:val="00B057F4"/>
    <w:rsid w:val="00B17DAE"/>
    <w:rsid w:val="00B42674"/>
    <w:rsid w:val="00B61AF8"/>
    <w:rsid w:val="00BD2DBC"/>
    <w:rsid w:val="00C015CB"/>
    <w:rsid w:val="00C34292"/>
    <w:rsid w:val="00C41DB2"/>
    <w:rsid w:val="00C7008E"/>
    <w:rsid w:val="00CC57D6"/>
    <w:rsid w:val="00D014EE"/>
    <w:rsid w:val="00DA23A4"/>
    <w:rsid w:val="00E34BFC"/>
    <w:rsid w:val="00F96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24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0524B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rsid w:val="004443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43DC"/>
    <w:rPr>
      <w:rFonts w:ascii="Segoe UI" w:hAnsi="Segoe UI" w:cs="Segoe UI"/>
      <w:sz w:val="18"/>
      <w:szCs w:val="18"/>
      <w:lang w:eastAsia="ru-RU"/>
    </w:rPr>
  </w:style>
  <w:style w:type="character" w:styleId="Strong">
    <w:name w:val="Strong"/>
    <w:basedOn w:val="DefaultParagraphFont"/>
    <w:uiPriority w:val="99"/>
    <w:qFormat/>
    <w:rsid w:val="005B36E1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793CA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793CAE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285</TotalTime>
  <Pages>1</Pages>
  <Words>245</Words>
  <Characters>1399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cp:lastPrinted>2024-05-21T07:04:00Z</cp:lastPrinted>
  <dcterms:created xsi:type="dcterms:W3CDTF">2019-04-23T08:00:00Z</dcterms:created>
  <dcterms:modified xsi:type="dcterms:W3CDTF">2024-05-21T07:37:00Z</dcterms:modified>
</cp:coreProperties>
</file>