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D3" w:rsidRDefault="000B3F10" w:rsidP="004B1A1E">
      <w:pPr>
        <w:tabs>
          <w:tab w:val="left" w:pos="8280"/>
        </w:tabs>
        <w:jc w:val="center"/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Гашунское СП Вариант Герб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D3" w:rsidRDefault="003475D3" w:rsidP="004B1A1E">
      <w:pPr>
        <w:tabs>
          <w:tab w:val="left" w:pos="8280"/>
        </w:tabs>
        <w:jc w:val="center"/>
        <w:outlineLvl w:val="0"/>
      </w:pPr>
      <w:r>
        <w:t>Администрация</w:t>
      </w:r>
    </w:p>
    <w:p w:rsidR="003475D3" w:rsidRDefault="003475D3" w:rsidP="004B1A1E">
      <w:pPr>
        <w:tabs>
          <w:tab w:val="left" w:pos="8280"/>
        </w:tabs>
        <w:jc w:val="center"/>
        <w:outlineLvl w:val="0"/>
      </w:pPr>
      <w:r>
        <w:t>Гашунского сельского поселения</w:t>
      </w:r>
    </w:p>
    <w:p w:rsidR="003475D3" w:rsidRDefault="003475D3" w:rsidP="004B1A1E">
      <w:pPr>
        <w:tabs>
          <w:tab w:val="left" w:pos="8280"/>
        </w:tabs>
        <w:jc w:val="center"/>
        <w:outlineLvl w:val="0"/>
      </w:pPr>
      <w:r>
        <w:t>Зимовниковского района  Ростовской области.</w:t>
      </w:r>
    </w:p>
    <w:p w:rsidR="003475D3" w:rsidRDefault="003475D3" w:rsidP="004B1A1E">
      <w:pPr>
        <w:tabs>
          <w:tab w:val="left" w:pos="8280"/>
        </w:tabs>
        <w:jc w:val="center"/>
      </w:pPr>
    </w:p>
    <w:p w:rsidR="002970C9" w:rsidRDefault="00EA2C86" w:rsidP="00EA2C86">
      <w:pPr>
        <w:tabs>
          <w:tab w:val="center" w:pos="4989"/>
          <w:tab w:val="left" w:pos="7575"/>
        </w:tabs>
        <w:rPr>
          <w:b/>
        </w:rPr>
      </w:pPr>
      <w:r>
        <w:rPr>
          <w:b/>
        </w:rPr>
        <w:tab/>
      </w:r>
      <w:r w:rsidR="002970C9">
        <w:rPr>
          <w:b/>
        </w:rPr>
        <w:t>ПОСТАНОВЛЕНИЕ</w:t>
      </w:r>
      <w:r>
        <w:rPr>
          <w:b/>
        </w:rPr>
        <w:tab/>
        <w:t>ПРОЕКТ</w:t>
      </w:r>
    </w:p>
    <w:p w:rsidR="002970C9" w:rsidRDefault="002970C9" w:rsidP="002970C9">
      <w:pPr>
        <w:jc w:val="center"/>
        <w:rPr>
          <w:b/>
        </w:rPr>
      </w:pPr>
    </w:p>
    <w:p w:rsidR="002970C9" w:rsidRDefault="00EA2C86" w:rsidP="00885B27">
      <w:pPr>
        <w:tabs>
          <w:tab w:val="center" w:pos="4989"/>
        </w:tabs>
        <w:rPr>
          <w:szCs w:val="24"/>
        </w:rPr>
      </w:pPr>
      <w:r>
        <w:t>__</w:t>
      </w:r>
      <w:r w:rsidR="00885B27">
        <w:t>.</w:t>
      </w:r>
      <w:r>
        <w:t>___</w:t>
      </w:r>
      <w:r w:rsidR="002970C9">
        <w:t xml:space="preserve">.2023  года                                 №  </w:t>
      </w:r>
      <w:r>
        <w:t>___</w:t>
      </w:r>
      <w:r w:rsidR="00885B27">
        <w:t xml:space="preserve">           </w:t>
      </w:r>
      <w:r w:rsidR="002970C9">
        <w:t xml:space="preserve">                                     п.Байков</w:t>
      </w:r>
    </w:p>
    <w:tbl>
      <w:tblPr>
        <w:tblW w:w="5466" w:type="pct"/>
        <w:jc w:val="center"/>
        <w:tblCellSpacing w:w="0" w:type="dxa"/>
        <w:tblCellMar>
          <w:left w:w="0" w:type="dxa"/>
          <w:right w:w="0" w:type="dxa"/>
        </w:tblCellMar>
        <w:tblLook w:val="05A0"/>
      </w:tblPr>
      <w:tblGrid>
        <w:gridCol w:w="10908"/>
      </w:tblGrid>
      <w:tr w:rsidR="002970C9" w:rsidTr="002970C9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2970C9" w:rsidRDefault="002970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</w:t>
            </w:r>
          </w:p>
          <w:p w:rsidR="002970C9" w:rsidRDefault="002970C9">
            <w:pPr>
              <w:spacing w:after="1" w:line="220" w:lineRule="atLeast"/>
              <w:rPr>
                <w:rFonts w:eastAsia="Calibri"/>
              </w:rPr>
            </w:pPr>
            <w:r>
              <w:t xml:space="preserve">Об утверждении Порядка уведомления работодателя </w:t>
            </w:r>
          </w:p>
          <w:p w:rsidR="002970C9" w:rsidRDefault="002970C9">
            <w:pPr>
              <w:spacing w:after="1" w:line="220" w:lineRule="atLeast"/>
            </w:pPr>
            <w:r>
              <w:t>руководителями подведомственных учреждений о</w:t>
            </w:r>
          </w:p>
          <w:p w:rsidR="002970C9" w:rsidRDefault="002970C9">
            <w:pPr>
              <w:spacing w:after="1" w:line="220" w:lineRule="atLeast"/>
            </w:pPr>
            <w:proofErr w:type="gramStart"/>
            <w:r>
              <w:t>возникновении</w:t>
            </w:r>
            <w:proofErr w:type="gramEnd"/>
            <w:r>
              <w:t xml:space="preserve"> личной заинтересованности </w:t>
            </w:r>
          </w:p>
          <w:p w:rsidR="002970C9" w:rsidRDefault="002970C9">
            <w:pPr>
              <w:spacing w:after="1" w:line="220" w:lineRule="atLeast"/>
            </w:pPr>
            <w:r>
              <w:t xml:space="preserve">при исполнении должностных обязанностей, </w:t>
            </w:r>
          </w:p>
          <w:p w:rsidR="002970C9" w:rsidRDefault="002970C9">
            <w:pPr>
              <w:spacing w:after="1" w:line="220" w:lineRule="atLeast"/>
            </w:pPr>
            <w:r>
              <w:t xml:space="preserve">которая приводит или может привести к  </w:t>
            </w:r>
          </w:p>
          <w:p w:rsidR="002970C9" w:rsidRDefault="002970C9">
            <w:pPr>
              <w:spacing w:after="1" w:line="220" w:lineRule="atLeast"/>
            </w:pPr>
            <w:r>
              <w:t>конфликту интересов.</w:t>
            </w:r>
          </w:p>
          <w:p w:rsidR="002970C9" w:rsidRDefault="002970C9">
            <w:pPr>
              <w:spacing w:after="1" w:line="220" w:lineRule="atLeast"/>
            </w:pPr>
          </w:p>
          <w:p w:rsidR="002970C9" w:rsidRDefault="002970C9">
            <w:pPr>
              <w:spacing w:after="1" w:line="220" w:lineRule="atLeast"/>
              <w:jc w:val="both"/>
            </w:pPr>
            <w:r>
              <w:t xml:space="preserve">     В  соответствии с Федеральными законами от 25.12.2008 № 273-ФЗ «О противодействии коррупции»</w:t>
            </w:r>
          </w:p>
          <w:p w:rsidR="002970C9" w:rsidRDefault="002970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C9" w:rsidRDefault="002970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ПОСТАНОВЛЯЮ:</w:t>
            </w:r>
          </w:p>
          <w:p w:rsidR="002970C9" w:rsidRDefault="002970C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9" w:rsidRDefault="002970C9">
            <w:pPr>
              <w:pStyle w:val="a6"/>
              <w:spacing w:after="1" w:line="2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1.Утвердить Порядок уведомления работодателя руководителями подведомственных учреждений о возникновении личной заинтересованности  при исполнении должностных обязанностей,  которая приводит или может привести к конфликту интересов согласно Приложению.</w:t>
            </w:r>
          </w:p>
          <w:p w:rsidR="002970C9" w:rsidRDefault="002970C9">
            <w:pPr>
              <w:shd w:val="clear" w:color="auto" w:fill="FFFFFF"/>
              <w:tabs>
                <w:tab w:val="left" w:pos="709"/>
              </w:tabs>
              <w:spacing w:line="276" w:lineRule="auto"/>
              <w:jc w:val="both"/>
            </w:pPr>
          </w:p>
          <w:p w:rsidR="002970C9" w:rsidRDefault="002970C9">
            <w:pPr>
              <w:shd w:val="clear" w:color="auto" w:fill="FFFFFF"/>
              <w:tabs>
                <w:tab w:val="left" w:pos="709"/>
              </w:tabs>
              <w:spacing w:line="276" w:lineRule="auto"/>
              <w:jc w:val="both"/>
            </w:pPr>
            <w:r>
              <w:t>2.Настоящее постановление вступает в силу со дня его официального опубликования.</w:t>
            </w:r>
          </w:p>
          <w:p w:rsidR="002970C9" w:rsidRDefault="002970C9">
            <w:pPr>
              <w:shd w:val="clear" w:color="auto" w:fill="FFFFFF"/>
              <w:tabs>
                <w:tab w:val="left" w:pos="709"/>
              </w:tabs>
              <w:spacing w:line="276" w:lineRule="auto"/>
              <w:jc w:val="both"/>
            </w:pPr>
          </w:p>
          <w:p w:rsidR="002970C9" w:rsidRDefault="002970C9">
            <w:pPr>
              <w:shd w:val="clear" w:color="auto" w:fill="FFFFFF"/>
              <w:tabs>
                <w:tab w:val="left" w:pos="709"/>
              </w:tabs>
              <w:spacing w:line="276" w:lineRule="auto"/>
              <w:jc w:val="both"/>
            </w:pPr>
            <w:r>
              <w:t>3.Контроль исполнения настоящего постановления оставляю за собой.</w:t>
            </w:r>
          </w:p>
          <w:p w:rsidR="002970C9" w:rsidRDefault="002970C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970C9" w:rsidRDefault="002970C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970C9" w:rsidRDefault="002970C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970C9" w:rsidRDefault="002970C9">
            <w:pPr>
              <w:spacing w:line="276" w:lineRule="auto"/>
              <w:jc w:val="both"/>
              <w:rPr>
                <w:szCs w:val="22"/>
              </w:rPr>
            </w:pPr>
            <w:r>
              <w:t xml:space="preserve">Глава Администрации  </w:t>
            </w:r>
          </w:p>
          <w:p w:rsidR="002970C9" w:rsidRDefault="002970C9">
            <w:pPr>
              <w:spacing w:line="276" w:lineRule="auto"/>
              <w:jc w:val="both"/>
            </w:pPr>
            <w:r>
              <w:t xml:space="preserve">Гашунского сельского поселения                                   И.Н.Терещенко                                             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42"/>
              <w:gridCol w:w="6237"/>
            </w:tblGrid>
            <w:tr w:rsidR="002970C9" w:rsidTr="002970C9">
              <w:tc>
                <w:tcPr>
                  <w:tcW w:w="34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70C9" w:rsidRDefault="002970C9">
                  <w:pPr>
                    <w:spacing w:line="276" w:lineRule="auto"/>
                    <w:jc w:val="both"/>
                    <w:rPr>
                      <w:bdr w:val="none" w:sz="0" w:space="0" w:color="auto" w:frame="1"/>
                      <w:lang w:eastAsia="en-US"/>
                    </w:rPr>
                  </w:pPr>
                  <w:r>
                    <w:rPr>
                      <w:i/>
                      <w:iCs/>
                      <w:bdr w:val="none" w:sz="0" w:space="0" w:color="auto" w:frame="1"/>
                    </w:rPr>
                    <w:t> </w:t>
                  </w:r>
                </w:p>
                <w:p w:rsidR="002970C9" w:rsidRDefault="002970C9">
                  <w:pPr>
                    <w:spacing w:after="160" w:line="276" w:lineRule="auto"/>
                    <w:jc w:val="both"/>
                    <w:rPr>
                      <w:sz w:val="20"/>
                      <w:szCs w:val="20"/>
                      <w:bdr w:val="none" w:sz="0" w:space="0" w:color="auto" w:frame="1"/>
                      <w:lang w:eastAsia="en-US"/>
                    </w:rPr>
                  </w:pPr>
                </w:p>
              </w:tc>
              <w:tc>
                <w:tcPr>
                  <w:tcW w:w="623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970C9" w:rsidRDefault="002970C9">
                  <w:pPr>
                    <w:spacing w:line="276" w:lineRule="auto"/>
                    <w:jc w:val="right"/>
                    <w:rPr>
                      <w:bdr w:val="none" w:sz="0" w:space="0" w:color="auto" w:frame="1"/>
                      <w:lang w:eastAsia="en-US"/>
                    </w:rPr>
                  </w:pPr>
                </w:p>
                <w:p w:rsidR="002970C9" w:rsidRDefault="002970C9">
                  <w:pPr>
                    <w:spacing w:line="276" w:lineRule="auto"/>
                    <w:jc w:val="right"/>
                    <w:rPr>
                      <w:rFonts w:eastAsia="Calibri"/>
                      <w:bdr w:val="none" w:sz="0" w:space="0" w:color="auto" w:frame="1"/>
                    </w:rPr>
                  </w:pPr>
                </w:p>
                <w:p w:rsidR="002970C9" w:rsidRDefault="002970C9">
                  <w:pPr>
                    <w:spacing w:line="276" w:lineRule="auto"/>
                    <w:jc w:val="right"/>
                    <w:rPr>
                      <w:bdr w:val="none" w:sz="0" w:space="0" w:color="auto" w:frame="1"/>
                    </w:rPr>
                  </w:pPr>
                </w:p>
                <w:p w:rsidR="002970C9" w:rsidRDefault="002970C9">
                  <w:pPr>
                    <w:spacing w:line="276" w:lineRule="auto"/>
                    <w:jc w:val="right"/>
                    <w:rPr>
                      <w:bdr w:val="none" w:sz="0" w:space="0" w:color="auto" w:frame="1"/>
                    </w:rPr>
                  </w:pPr>
                </w:p>
                <w:p w:rsidR="002970C9" w:rsidRDefault="002970C9">
                  <w:pPr>
                    <w:spacing w:line="276" w:lineRule="auto"/>
                    <w:jc w:val="right"/>
                    <w:rPr>
                      <w:bdr w:val="none" w:sz="0" w:space="0" w:color="auto" w:frame="1"/>
                    </w:rPr>
                  </w:pPr>
                </w:p>
                <w:p w:rsidR="002970C9" w:rsidRDefault="002970C9">
                  <w:pPr>
                    <w:spacing w:line="276" w:lineRule="auto"/>
                    <w:jc w:val="right"/>
                    <w:rPr>
                      <w:bdr w:val="none" w:sz="0" w:space="0" w:color="auto" w:frame="1"/>
                    </w:rPr>
                  </w:pPr>
                </w:p>
                <w:p w:rsidR="002970C9" w:rsidRDefault="002970C9">
                  <w:pPr>
                    <w:spacing w:line="276" w:lineRule="auto"/>
                    <w:jc w:val="right"/>
                    <w:rPr>
                      <w:bdr w:val="none" w:sz="0" w:space="0" w:color="auto" w:frame="1"/>
                    </w:rPr>
                  </w:pPr>
                </w:p>
                <w:p w:rsidR="002970C9" w:rsidRDefault="002970C9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:rsidR="002970C9" w:rsidRDefault="002970C9" w:rsidP="002C46E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Приложение</w:t>
                  </w:r>
                </w:p>
                <w:p w:rsidR="002970C9" w:rsidRDefault="002970C9" w:rsidP="002C46E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      к постановлению Администрации</w:t>
                  </w:r>
                </w:p>
                <w:p w:rsidR="002970C9" w:rsidRDefault="002970C9" w:rsidP="002C46E1">
                  <w:pPr>
                    <w:pStyle w:val="a3"/>
                    <w:tabs>
                      <w:tab w:val="left" w:pos="1695"/>
                      <w:tab w:val="right" w:pos="6021"/>
                      <w:tab w:val="left" w:pos="6129"/>
                    </w:tabs>
                    <w:ind w:left="-459" w:hanging="31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ab/>
                    <w:t xml:space="preserve">Гашунского  сельского  поселения  от </w:t>
                  </w:r>
                  <w:r w:rsidR="00EA2C86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__</w:t>
                  </w:r>
                  <w:r w:rsidR="00885B27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  <w:r w:rsidR="00EA2C86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__</w:t>
                  </w:r>
                  <w:r w:rsidR="00885B27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.2023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года  № </w:t>
                  </w:r>
                  <w:r w:rsidR="00EA2C86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__</w:t>
                  </w:r>
                </w:p>
                <w:p w:rsidR="002970C9" w:rsidRDefault="002970C9">
                  <w:pPr>
                    <w:spacing w:after="160" w:line="276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dr w:val="none" w:sz="0" w:space="0" w:color="auto" w:frame="1"/>
                    </w:rPr>
                    <w:t xml:space="preserve">  </w:t>
                  </w:r>
                </w:p>
              </w:tc>
            </w:tr>
          </w:tbl>
          <w:p w:rsidR="002970C9" w:rsidRDefault="002970C9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Порядок</w:t>
            </w:r>
          </w:p>
          <w:p w:rsidR="002970C9" w:rsidRDefault="002970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уведомления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работодателя руководителями подведомственных учреждений о возникновении личной заинтересованности  при исполнении должностных обязанностей,  которая приводит или может привести к конфликту интересов</w:t>
            </w:r>
          </w:p>
          <w:p w:rsidR="002970C9" w:rsidRDefault="002970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9" w:rsidRDefault="002970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1.Настоящий  Порядок  устанавливает процедуру уведомления руководителем подведомственных учреждений  (далее  – работник), работодателя о 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2970C9" w:rsidRDefault="002970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9" w:rsidRDefault="002970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      </w:r>
          </w:p>
          <w:p w:rsidR="002970C9" w:rsidRDefault="002970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Непринятие работником мер по предотвращению или урегулированию конфликта интересов является правонарушением, влекущим увольнение работника в соответствии с законодательством Российской Федерации.</w:t>
            </w:r>
          </w:p>
          <w:p w:rsidR="002970C9" w:rsidRDefault="002970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9" w:rsidRDefault="002970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 позднее рабочего дня, следующего за днем, когда ему стало об этом известно, а в случае отсутствия работника на рабочем мест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первой возможности, уведомить об этом работодателя.</w:t>
            </w:r>
          </w:p>
          <w:p w:rsidR="002970C9" w:rsidRDefault="002970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9" w:rsidRDefault="002970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 (далее - уведомление)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бразец которого предусмотрен приложением №1 к настоящему Порядку, составляется в письменном виде. </w:t>
            </w:r>
          </w:p>
          <w:p w:rsidR="002970C9" w:rsidRDefault="002970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могут прилагат</w:t>
            </w:r>
            <w:r w:rsidR="00B30E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дополнительные материалы, подтверждающие  факт </w:t>
            </w: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4"/>
            <w:bookmarkStart w:id="1" w:name="Par35"/>
            <w:bookmarkEnd w:id="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5.Работник,</w:t>
            </w:r>
            <w:r w:rsidR="00AE1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которого работодателем является глава Администрации Гашунского сельского поселения, составляет уведомление на имя главы Администрации и представляет его должностному лицу Администрации, ответственному за профилактику коррупционных и иных правонарушений;</w:t>
            </w: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Работник, для которого работодателем является руководитель учреждения, составляет уведомление на имя руководителя учреждения и представляет его должностному лицу, ответственному за работу по профилактике коррупционных и  иных правонарушений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учреждении (далее - должностное лицо учреждения).</w:t>
            </w: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      </w: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</w:p>
          <w:p w:rsidR="00C25A39" w:rsidRPr="0016666C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6.Уведомление в день его поступления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 образец которого предусмотрен приложением № 2 к настоящему Порядку.</w:t>
            </w:r>
          </w:p>
          <w:p w:rsidR="00C25A39" w:rsidRDefault="00C25A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25A3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7.Уведомление</w:t>
            </w:r>
            <w:r w:rsidR="001666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подлежит предварительному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рассмотрению должностным лицом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олжностным лицом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подготавливается мотивированное заключение по итогам предварительного рассмотрения уведомления.</w:t>
            </w:r>
            <w:r w:rsidR="00C25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ходе предварительного рассмотрения уведомления должностное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имеет право получать от лиц, направивших уведомления, пояснения по изложенным в них обстоятельствам. Руководитель учреждения (заместитель руководителя) в рамках своей компетенции может направлять запросы в государственные органы и органы местного самоуправления, а также заинтересованные организации.</w:t>
            </w:r>
          </w:p>
          <w:p w:rsidR="00C25A39" w:rsidRDefault="00C25A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8.Уведомление,</w:t>
            </w:r>
            <w:r w:rsidR="001666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 также мотивированное заключение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другие материалы в течение семи рабочих дней со дня поступления уведомления представляются должностным лицом учреждения руководителю учреждения.</w:t>
            </w:r>
            <w:r w:rsidR="00C25A3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Указанный срок может быть продлен, но не более чем на 30 дней.</w:t>
            </w:r>
          </w:p>
          <w:p w:rsidR="00C25A39" w:rsidRDefault="00C25A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Руководителем учреждения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 поступлении к нему уведомления,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мотивированного заключения и других материалов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рассмотрения, принимается одно из следующих решений:</w:t>
            </w: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признать, что при исполнении должностных обязанностей работником, представившим уведомление, конфликт интересов отсутствует;</w:t>
            </w: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      </w: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признать, что работником, представившим уведомление, не соблюдались требования об урегулировании конфликта интересов;</w:t>
            </w: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рассмотреть уведомление на заседании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Комиссии учреждения. </w:t>
            </w:r>
          </w:p>
          <w:p w:rsidR="00C25A39" w:rsidRDefault="00C25A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10.В  </w:t>
            </w:r>
            <w:r w:rsidR="0016666C">
              <w:rPr>
                <w:rFonts w:ascii="Times New Roman" w:hAnsi="Times New Roman" w:cs="Times New Roman"/>
                <w:sz w:val="28"/>
                <w:szCs w:val="28"/>
              </w:rPr>
              <w:t xml:space="preserve">случае принятия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предусмотренного подпунктом «б» пункта 9 настоящего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случае принятия решения, Порядка, руководитель учреждения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работнику, представившему уведомление, принять такие меры.</w:t>
            </w:r>
          </w:p>
          <w:p w:rsidR="00C25A39" w:rsidRDefault="00C25A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11.В </w:t>
            </w:r>
            <w:r w:rsidR="0016666C">
              <w:rPr>
                <w:rFonts w:ascii="Times New Roman" w:hAnsi="Times New Roman" w:cs="Times New Roman"/>
                <w:sz w:val="28"/>
                <w:szCs w:val="28"/>
              </w:rPr>
              <w:t>случае принятия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</w:t>
            </w:r>
            <w:r w:rsidR="00C25A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подпункт</w:t>
            </w:r>
            <w:r w:rsidR="00C25A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«в» пункта 9 настоящего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случае принятия решения, Порядка, руководителем учреждения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      </w:r>
          </w:p>
          <w:p w:rsidR="00C25A39" w:rsidRDefault="00C25A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случае принятия решения,</w:t>
            </w:r>
            <w:r w:rsidR="00C25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66C">
              <w:rPr>
                <w:rFonts w:ascii="Times New Roman" w:hAnsi="Times New Roman" w:cs="Times New Roman"/>
                <w:sz w:val="28"/>
                <w:szCs w:val="28"/>
              </w:rPr>
              <w:t>предусмотренне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подпунктом «г» пункта 9 настоящего Порядка, уведомление рассматривается на заседании специально создаваемой для этого комиссии учреждения, в состав которой включаются: председатель комиссии, заместитель комиссии, члены комиссии.</w:t>
            </w:r>
          </w:p>
          <w:p w:rsidR="00C25A39" w:rsidRDefault="00C25A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970C9" w:rsidRDefault="002970C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13. Уведомление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для которого работодателем глава Администрации,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рассматривается в соответствии с Положением о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муниципальном образовании Гашунского сельского поселения.</w:t>
            </w:r>
          </w:p>
          <w:p w:rsidR="002970C9" w:rsidRDefault="002970C9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bdr w:val="none" w:sz="0" w:space="0" w:color="auto" w:frame="1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C25A39" w:rsidRDefault="002970C9">
            <w:pPr>
              <w:spacing w:line="276" w:lineRule="auto"/>
              <w:jc w:val="both"/>
            </w:pPr>
            <w:r>
              <w:t xml:space="preserve">Глава Администрации </w:t>
            </w:r>
          </w:p>
          <w:p w:rsidR="002970C9" w:rsidRDefault="002970C9">
            <w:pPr>
              <w:spacing w:line="276" w:lineRule="auto"/>
              <w:jc w:val="both"/>
              <w:rPr>
                <w:szCs w:val="24"/>
              </w:rPr>
            </w:pPr>
            <w:r>
              <w:t>Гашунского</w:t>
            </w:r>
            <w:r w:rsidR="00C25A39">
              <w:t xml:space="preserve"> </w:t>
            </w:r>
            <w:r>
              <w:t xml:space="preserve">сельского поселения                            </w:t>
            </w:r>
            <w:r w:rsidR="00C25A39">
              <w:t>И.Н.Терещенко</w:t>
            </w:r>
          </w:p>
          <w:p w:rsidR="002970C9" w:rsidRDefault="002970C9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bdr w:val="none" w:sz="0" w:space="0" w:color="auto" w:frame="1"/>
              </w:rPr>
            </w:pPr>
          </w:p>
          <w:p w:rsidR="002970C9" w:rsidRDefault="002970C9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bdr w:val="none" w:sz="0" w:space="0" w:color="auto" w:frame="1"/>
              </w:rPr>
            </w:pPr>
          </w:p>
          <w:p w:rsidR="002970C9" w:rsidRDefault="002970C9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bdr w:val="none" w:sz="0" w:space="0" w:color="auto" w:frame="1"/>
              </w:rPr>
            </w:pPr>
          </w:p>
          <w:p w:rsidR="002970C9" w:rsidRDefault="002970C9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bdr w:val="none" w:sz="0" w:space="0" w:color="auto" w:frame="1"/>
              </w:rPr>
            </w:pPr>
          </w:p>
          <w:p w:rsidR="002970C9" w:rsidRDefault="002970C9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bdr w:val="none" w:sz="0" w:space="0" w:color="auto" w:frame="1"/>
              </w:rPr>
            </w:pPr>
          </w:p>
          <w:p w:rsidR="002970C9" w:rsidRDefault="002970C9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bdr w:val="none" w:sz="0" w:space="0" w:color="auto" w:frame="1"/>
              </w:rPr>
            </w:pPr>
          </w:p>
          <w:p w:rsidR="002970C9" w:rsidRDefault="002970C9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bdr w:val="none" w:sz="0" w:space="0" w:color="auto" w:frame="1"/>
              </w:rPr>
            </w:pPr>
          </w:p>
          <w:p w:rsidR="002970C9" w:rsidRDefault="002970C9">
            <w:pPr>
              <w:tabs>
                <w:tab w:val="left" w:pos="9944"/>
              </w:tabs>
              <w:spacing w:line="276" w:lineRule="auto"/>
              <w:ind w:left="588" w:right="304"/>
              <w:jc w:val="right"/>
              <w:rPr>
                <w:bdr w:val="none" w:sz="0" w:space="0" w:color="auto" w:frame="1"/>
              </w:rPr>
            </w:pPr>
          </w:p>
          <w:p w:rsidR="002970C9" w:rsidRDefault="002970C9">
            <w:pPr>
              <w:spacing w:after="1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970C9" w:rsidRDefault="002970C9" w:rsidP="00297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0C9" w:rsidRDefault="002970C9" w:rsidP="00297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70C9" w:rsidRDefault="002970C9" w:rsidP="002970C9">
      <w:pPr>
        <w:autoSpaceDE w:val="0"/>
        <w:autoSpaceDN w:val="0"/>
        <w:adjustRightInd w:val="0"/>
        <w:spacing w:line="360" w:lineRule="auto"/>
        <w:ind w:firstLine="540"/>
        <w:jc w:val="right"/>
      </w:pPr>
    </w:p>
    <w:p w:rsidR="002970C9" w:rsidRDefault="002970C9" w:rsidP="002970C9">
      <w:pPr>
        <w:autoSpaceDE w:val="0"/>
        <w:autoSpaceDN w:val="0"/>
        <w:adjustRightInd w:val="0"/>
        <w:spacing w:line="360" w:lineRule="auto"/>
        <w:ind w:firstLine="540"/>
        <w:jc w:val="right"/>
        <w:rPr>
          <w:sz w:val="24"/>
          <w:szCs w:val="24"/>
        </w:rPr>
      </w:pPr>
    </w:p>
    <w:p w:rsidR="002970C9" w:rsidRDefault="002970C9" w:rsidP="002970C9">
      <w:pPr>
        <w:autoSpaceDE w:val="0"/>
        <w:autoSpaceDN w:val="0"/>
        <w:adjustRightInd w:val="0"/>
        <w:spacing w:line="360" w:lineRule="auto"/>
        <w:ind w:firstLine="540"/>
        <w:jc w:val="right"/>
        <w:rPr>
          <w:sz w:val="24"/>
          <w:szCs w:val="24"/>
        </w:rPr>
      </w:pPr>
    </w:p>
    <w:p w:rsidR="002970C9" w:rsidRDefault="002970C9" w:rsidP="002970C9">
      <w:pPr>
        <w:autoSpaceDE w:val="0"/>
        <w:autoSpaceDN w:val="0"/>
        <w:adjustRightInd w:val="0"/>
        <w:spacing w:line="360" w:lineRule="auto"/>
        <w:ind w:firstLine="540"/>
        <w:jc w:val="right"/>
        <w:rPr>
          <w:sz w:val="24"/>
          <w:szCs w:val="24"/>
        </w:rPr>
      </w:pPr>
    </w:p>
    <w:p w:rsidR="002970C9" w:rsidRDefault="002970C9" w:rsidP="002970C9">
      <w:pPr>
        <w:autoSpaceDE w:val="0"/>
        <w:autoSpaceDN w:val="0"/>
        <w:adjustRightInd w:val="0"/>
        <w:spacing w:line="360" w:lineRule="auto"/>
        <w:ind w:firstLine="540"/>
        <w:jc w:val="right"/>
        <w:rPr>
          <w:sz w:val="24"/>
          <w:szCs w:val="24"/>
        </w:rPr>
      </w:pPr>
    </w:p>
    <w:p w:rsidR="00C25A39" w:rsidRDefault="00C25A39" w:rsidP="002970C9">
      <w:pPr>
        <w:autoSpaceDE w:val="0"/>
        <w:autoSpaceDN w:val="0"/>
        <w:adjustRightInd w:val="0"/>
        <w:spacing w:line="360" w:lineRule="auto"/>
        <w:ind w:firstLine="540"/>
        <w:jc w:val="right"/>
        <w:rPr>
          <w:sz w:val="24"/>
          <w:szCs w:val="24"/>
        </w:rPr>
      </w:pPr>
    </w:p>
    <w:p w:rsidR="00C25A39" w:rsidRDefault="00C25A39" w:rsidP="002970C9">
      <w:pPr>
        <w:autoSpaceDE w:val="0"/>
        <w:autoSpaceDN w:val="0"/>
        <w:adjustRightInd w:val="0"/>
        <w:spacing w:line="360" w:lineRule="auto"/>
        <w:ind w:firstLine="540"/>
        <w:jc w:val="right"/>
        <w:rPr>
          <w:sz w:val="24"/>
          <w:szCs w:val="24"/>
        </w:rPr>
      </w:pPr>
    </w:p>
    <w:p w:rsidR="00C25A39" w:rsidRDefault="00C25A39" w:rsidP="002970C9">
      <w:pPr>
        <w:autoSpaceDE w:val="0"/>
        <w:autoSpaceDN w:val="0"/>
        <w:adjustRightInd w:val="0"/>
        <w:spacing w:line="360" w:lineRule="auto"/>
        <w:ind w:firstLine="540"/>
        <w:jc w:val="right"/>
        <w:rPr>
          <w:sz w:val="24"/>
          <w:szCs w:val="24"/>
        </w:rPr>
      </w:pPr>
    </w:p>
    <w:p w:rsidR="002970C9" w:rsidRDefault="002970C9" w:rsidP="002970C9">
      <w:pPr>
        <w:autoSpaceDE w:val="0"/>
        <w:autoSpaceDN w:val="0"/>
        <w:adjustRightInd w:val="0"/>
        <w:spacing w:line="360" w:lineRule="auto"/>
        <w:ind w:firstLine="540"/>
        <w:jc w:val="right"/>
      </w:pPr>
      <w:r>
        <w:rPr>
          <w:sz w:val="24"/>
          <w:szCs w:val="24"/>
        </w:rPr>
        <w:t>Приложение № 1</w:t>
      </w:r>
    </w:p>
    <w:p w:rsidR="002970C9" w:rsidRDefault="002970C9" w:rsidP="002970C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уведомления работодателя</w:t>
      </w:r>
    </w:p>
    <w:p w:rsidR="002970C9" w:rsidRDefault="002970C9" w:rsidP="002970C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работниками подведомственных учреждений</w:t>
      </w:r>
    </w:p>
    <w:p w:rsidR="002970C9" w:rsidRDefault="002970C9" w:rsidP="002970C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возникновении </w:t>
      </w:r>
      <w:proofErr w:type="gramStart"/>
      <w:r>
        <w:rPr>
          <w:sz w:val="24"/>
          <w:szCs w:val="24"/>
        </w:rPr>
        <w:t>личной</w:t>
      </w:r>
      <w:proofErr w:type="gramEnd"/>
    </w:p>
    <w:p w:rsidR="002970C9" w:rsidRDefault="002970C9" w:rsidP="002970C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заинтересованности при исполнении </w:t>
      </w:r>
      <w:proofErr w:type="gramStart"/>
      <w:r>
        <w:rPr>
          <w:sz w:val="24"/>
          <w:szCs w:val="24"/>
        </w:rPr>
        <w:t>должностных</w:t>
      </w:r>
      <w:proofErr w:type="gramEnd"/>
    </w:p>
    <w:p w:rsidR="002970C9" w:rsidRDefault="002970C9" w:rsidP="002970C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обязанностей,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приводит или может</w:t>
      </w:r>
    </w:p>
    <w:p w:rsidR="002970C9" w:rsidRDefault="002970C9" w:rsidP="002970C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привести к конфликту интересов,</w:t>
      </w:r>
    </w:p>
    <w:p w:rsidR="002970C9" w:rsidRDefault="002970C9" w:rsidP="002970C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0C9" w:rsidRDefault="002970C9" w:rsidP="002970C9">
      <w:pPr>
        <w:autoSpaceDE w:val="0"/>
        <w:autoSpaceDN w:val="0"/>
        <w:adjustRightInd w:val="0"/>
        <w:jc w:val="right"/>
      </w:pPr>
    </w:p>
    <w:p w:rsidR="002970C9" w:rsidRDefault="002970C9" w:rsidP="002970C9">
      <w:pPr>
        <w:autoSpaceDE w:val="0"/>
        <w:autoSpaceDN w:val="0"/>
        <w:adjustRightInd w:val="0"/>
        <w:jc w:val="right"/>
      </w:pPr>
    </w:p>
    <w:p w:rsidR="00C25A39" w:rsidRDefault="002970C9" w:rsidP="002970C9">
      <w:pPr>
        <w:autoSpaceDE w:val="0"/>
        <w:autoSpaceDN w:val="0"/>
        <w:adjustRightInd w:val="0"/>
        <w:ind w:left="4536"/>
        <w:jc w:val="center"/>
      </w:pPr>
      <w:r>
        <w:t xml:space="preserve">Руководителю </w:t>
      </w:r>
    </w:p>
    <w:p w:rsidR="002970C9" w:rsidRDefault="002970C9" w:rsidP="002970C9">
      <w:pPr>
        <w:autoSpaceDE w:val="0"/>
        <w:autoSpaceDN w:val="0"/>
        <w:adjustRightInd w:val="0"/>
        <w:ind w:left="4536"/>
        <w:jc w:val="center"/>
        <w:rPr>
          <w:sz w:val="22"/>
          <w:szCs w:val="22"/>
        </w:rPr>
      </w:pPr>
      <w:r>
        <w:t>о</w:t>
      </w:r>
      <w:r w:rsidR="00C25A39">
        <w:t xml:space="preserve">рганизации ________________  </w:t>
      </w:r>
      <w:r>
        <w:rPr>
          <w:sz w:val="20"/>
          <w:szCs w:val="20"/>
        </w:rPr>
        <w:t>(должность</w:t>
      </w:r>
      <w:r w:rsidR="00C25A39">
        <w:rPr>
          <w:sz w:val="20"/>
          <w:szCs w:val="20"/>
        </w:rPr>
        <w:t>)</w:t>
      </w:r>
      <w:r>
        <w:rPr>
          <w:sz w:val="20"/>
          <w:szCs w:val="20"/>
        </w:rPr>
        <w:t>, наименование организации</w:t>
      </w:r>
    </w:p>
    <w:p w:rsidR="002970C9" w:rsidRDefault="002970C9" w:rsidP="002970C9">
      <w:pPr>
        <w:autoSpaceDE w:val="0"/>
        <w:autoSpaceDN w:val="0"/>
        <w:adjustRightInd w:val="0"/>
        <w:ind w:left="4536"/>
        <w:jc w:val="both"/>
      </w:pPr>
      <w:r>
        <w:t>от__________________________________</w:t>
      </w:r>
    </w:p>
    <w:p w:rsidR="002970C9" w:rsidRDefault="002970C9" w:rsidP="002970C9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должность, контактный телефон)</w:t>
      </w:r>
    </w:p>
    <w:p w:rsidR="002970C9" w:rsidRDefault="002970C9" w:rsidP="002970C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970C9" w:rsidRDefault="002970C9" w:rsidP="002970C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2970C9" w:rsidRDefault="002970C9" w:rsidP="002970C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возникновении личной заинтересованности</w:t>
      </w:r>
    </w:p>
    <w:p w:rsidR="002970C9" w:rsidRDefault="002970C9" w:rsidP="002970C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при исполнении должностных обязанностей, </w:t>
      </w:r>
      <w:proofErr w:type="gramStart"/>
      <w:r>
        <w:rPr>
          <w:b/>
        </w:rPr>
        <w:t>которая</w:t>
      </w:r>
      <w:proofErr w:type="gramEnd"/>
    </w:p>
    <w:p w:rsidR="002970C9" w:rsidRDefault="002970C9" w:rsidP="002970C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приводит или может привести к конфликту интересов</w:t>
      </w:r>
    </w:p>
    <w:p w:rsidR="00C25A39" w:rsidRDefault="00C25A39" w:rsidP="002970C9">
      <w:pPr>
        <w:autoSpaceDE w:val="0"/>
        <w:autoSpaceDN w:val="0"/>
        <w:adjustRightInd w:val="0"/>
        <w:jc w:val="center"/>
        <w:rPr>
          <w:b/>
        </w:rPr>
      </w:pPr>
    </w:p>
    <w:p w:rsidR="002970C9" w:rsidRDefault="002970C9" w:rsidP="002970C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970C9" w:rsidRDefault="002970C9" w:rsidP="002970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tab/>
        <w:t>Я,___________________(Ф.И.О.,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</w:t>
      </w:r>
      <w:r w:rsidR="00C25A39">
        <w:t xml:space="preserve"> </w:t>
      </w: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2970C9" w:rsidRDefault="002970C9" w:rsidP="002970C9">
      <w:pPr>
        <w:autoSpaceDE w:val="0"/>
        <w:autoSpaceDN w:val="0"/>
        <w:adjustRightInd w:val="0"/>
        <w:spacing w:line="360" w:lineRule="auto"/>
        <w:jc w:val="both"/>
      </w:pPr>
      <w:r>
        <w:tab/>
        <w:t>Обстоятельства, являющиеся основанием возникновения личной</w:t>
      </w:r>
      <w:r w:rsidR="00B30EBB">
        <w:t xml:space="preserve"> </w:t>
      </w:r>
      <w:r>
        <w:t>заинтересованности:____________________________________________________________________________________________</w:t>
      </w:r>
      <w:r w:rsidR="00B30EBB">
        <w:t>_______________________________</w:t>
      </w:r>
    </w:p>
    <w:p w:rsidR="002970C9" w:rsidRDefault="00C25A39" w:rsidP="002970C9">
      <w:pPr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 w:rsidR="002970C9">
        <w:t>Должностные обязанности, на исполнение которых влияет или может</w:t>
      </w:r>
      <w:r>
        <w:t xml:space="preserve"> </w:t>
      </w:r>
      <w:r w:rsidR="002970C9">
        <w:t>повлиять</w:t>
      </w:r>
      <w:r>
        <w:t xml:space="preserve"> л</w:t>
      </w:r>
      <w:r w:rsidR="002970C9">
        <w:t>ичная заинтересованность:________________________________</w:t>
      </w:r>
      <w:r>
        <w:t>_____________________</w:t>
      </w:r>
    </w:p>
    <w:p w:rsidR="00C25A39" w:rsidRDefault="002970C9" w:rsidP="002970C9">
      <w:pPr>
        <w:autoSpaceDE w:val="0"/>
        <w:autoSpaceDN w:val="0"/>
        <w:adjustRightInd w:val="0"/>
        <w:spacing w:line="276" w:lineRule="auto"/>
        <w:jc w:val="both"/>
      </w:pPr>
      <w:r>
        <w:tab/>
      </w:r>
    </w:p>
    <w:p w:rsidR="002970C9" w:rsidRDefault="00C25A39" w:rsidP="00B30EBB">
      <w:pPr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 w:rsidR="002970C9">
        <w:t>Предлагаемые (принятые) меры по предотвращению или урегулированию</w:t>
      </w:r>
      <w:r w:rsidR="00B30EBB">
        <w:t xml:space="preserve"> </w:t>
      </w:r>
      <w:r w:rsidR="002970C9">
        <w:t>конфликта интересов:______________________________________________</w:t>
      </w:r>
      <w:r w:rsidR="00B30EBB">
        <w:t xml:space="preserve">________________ </w:t>
      </w:r>
    </w:p>
    <w:p w:rsidR="00B30EBB" w:rsidRDefault="00B30EBB" w:rsidP="00B30EBB">
      <w:pPr>
        <w:autoSpaceDE w:val="0"/>
        <w:autoSpaceDN w:val="0"/>
        <w:adjustRightInd w:val="0"/>
        <w:spacing w:line="276" w:lineRule="auto"/>
        <w:jc w:val="both"/>
      </w:pPr>
    </w:p>
    <w:p w:rsidR="002970C9" w:rsidRDefault="00B30EBB" w:rsidP="002970C9">
      <w:pPr>
        <w:autoSpaceDE w:val="0"/>
        <w:autoSpaceDN w:val="0"/>
        <w:adjustRightInd w:val="0"/>
        <w:jc w:val="both"/>
      </w:pPr>
      <w:r>
        <w:t xml:space="preserve">     </w:t>
      </w:r>
      <w:r w:rsidR="002970C9">
        <w:t>В случае принятия решения о рассмотрении уведомления на заседании Комиссии Организации, намереваюсь (не намереваюсь) лично присутствовать на соответствующем заседании (</w:t>
      </w:r>
      <w:proofErr w:type="gramStart"/>
      <w:r w:rsidR="002970C9">
        <w:t>нужное</w:t>
      </w:r>
      <w:proofErr w:type="gramEnd"/>
      <w:r w:rsidR="002970C9">
        <w:t xml:space="preserve"> подчеркнуть).</w:t>
      </w:r>
    </w:p>
    <w:p w:rsidR="002970C9" w:rsidRDefault="002970C9" w:rsidP="002970C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2970C9" w:rsidRDefault="002970C9" w:rsidP="002970C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 </w:t>
      </w:r>
      <w:r w:rsidR="00B30EBB">
        <w:rPr>
          <w:sz w:val="20"/>
          <w:szCs w:val="20"/>
        </w:rPr>
        <w:t xml:space="preserve">                             __</w:t>
      </w:r>
      <w:r>
        <w:rPr>
          <w:sz w:val="20"/>
          <w:szCs w:val="20"/>
        </w:rPr>
        <w:t xml:space="preserve">____________________ </w:t>
      </w:r>
      <w:r w:rsidR="00B30EBB">
        <w:rPr>
          <w:sz w:val="20"/>
          <w:szCs w:val="20"/>
        </w:rPr>
        <w:t xml:space="preserve">       </w:t>
      </w:r>
      <w:r>
        <w:rPr>
          <w:sz w:val="20"/>
          <w:szCs w:val="20"/>
        </w:rPr>
        <w:t>20__</w:t>
      </w:r>
      <w:r w:rsidR="00B30EBB">
        <w:rPr>
          <w:sz w:val="20"/>
          <w:szCs w:val="20"/>
        </w:rPr>
        <w:t>___</w:t>
      </w:r>
      <w:r>
        <w:rPr>
          <w:sz w:val="20"/>
          <w:szCs w:val="20"/>
        </w:rPr>
        <w:t xml:space="preserve"> г. </w:t>
      </w:r>
    </w:p>
    <w:p w:rsidR="002970C9" w:rsidRDefault="002970C9" w:rsidP="00B30EBB">
      <w:pPr>
        <w:tabs>
          <w:tab w:val="left" w:pos="594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(подпись)       </w:t>
      </w:r>
      <w:r w:rsidR="00B30EBB">
        <w:rPr>
          <w:sz w:val="20"/>
          <w:szCs w:val="20"/>
        </w:rPr>
        <w:t xml:space="preserve">                                   (</w:t>
      </w:r>
      <w:r>
        <w:rPr>
          <w:sz w:val="20"/>
          <w:szCs w:val="20"/>
        </w:rPr>
        <w:t>расшифровка подписи)</w:t>
      </w:r>
      <w:r w:rsidR="00B30EBB">
        <w:rPr>
          <w:sz w:val="20"/>
          <w:szCs w:val="20"/>
        </w:rPr>
        <w:tab/>
        <w:t>(дата)</w:t>
      </w:r>
    </w:p>
    <w:p w:rsidR="002970C9" w:rsidRDefault="002970C9" w:rsidP="002970C9">
      <w:pPr>
        <w:rPr>
          <w:rFonts w:ascii="Calibri" w:hAnsi="Calibri"/>
          <w:sz w:val="22"/>
          <w:szCs w:val="22"/>
        </w:rPr>
      </w:pPr>
    </w:p>
    <w:p w:rsidR="002970C9" w:rsidRDefault="002970C9" w:rsidP="002970C9">
      <w:pPr>
        <w:rPr>
          <w:sz w:val="24"/>
          <w:szCs w:val="24"/>
        </w:rPr>
        <w:sectPr w:rsidR="002970C9" w:rsidSect="002970C9">
          <w:pgSz w:w="11906" w:h="16838"/>
          <w:pgMar w:top="568" w:right="794" w:bottom="1134" w:left="1134" w:header="709" w:footer="709" w:gutter="0"/>
          <w:cols w:space="720"/>
        </w:sectPr>
      </w:pPr>
    </w:p>
    <w:p w:rsidR="002970C9" w:rsidRDefault="002970C9" w:rsidP="002970C9">
      <w:pPr>
        <w:tabs>
          <w:tab w:val="left" w:pos="6946"/>
          <w:tab w:val="left" w:pos="992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B30EBB">
        <w:rPr>
          <w:sz w:val="24"/>
          <w:szCs w:val="24"/>
        </w:rPr>
        <w:t>№</w:t>
      </w:r>
      <w:r>
        <w:rPr>
          <w:sz w:val="24"/>
          <w:szCs w:val="24"/>
        </w:rPr>
        <w:t xml:space="preserve"> 2</w:t>
      </w:r>
    </w:p>
    <w:p w:rsidR="002970C9" w:rsidRDefault="002970C9" w:rsidP="002970C9">
      <w:pPr>
        <w:tabs>
          <w:tab w:val="left" w:pos="6946"/>
          <w:tab w:val="left" w:pos="992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уведомления работодателя</w:t>
      </w:r>
    </w:p>
    <w:p w:rsidR="002970C9" w:rsidRDefault="002970C9" w:rsidP="002970C9">
      <w:pPr>
        <w:tabs>
          <w:tab w:val="left" w:pos="6946"/>
          <w:tab w:val="left" w:pos="992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работниками подведомственных учреждений</w:t>
      </w:r>
    </w:p>
    <w:p w:rsidR="002970C9" w:rsidRDefault="002970C9" w:rsidP="002970C9">
      <w:pPr>
        <w:tabs>
          <w:tab w:val="left" w:pos="6946"/>
          <w:tab w:val="left" w:pos="992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возникновении </w:t>
      </w:r>
      <w:proofErr w:type="gramStart"/>
      <w:r>
        <w:rPr>
          <w:sz w:val="24"/>
          <w:szCs w:val="24"/>
        </w:rPr>
        <w:t>личной</w:t>
      </w:r>
      <w:proofErr w:type="gramEnd"/>
    </w:p>
    <w:p w:rsidR="002970C9" w:rsidRDefault="002970C9" w:rsidP="002970C9">
      <w:pPr>
        <w:tabs>
          <w:tab w:val="left" w:pos="6946"/>
          <w:tab w:val="left" w:pos="992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заинтересованности при исполнении </w:t>
      </w:r>
      <w:proofErr w:type="gramStart"/>
      <w:r>
        <w:rPr>
          <w:sz w:val="24"/>
          <w:szCs w:val="24"/>
        </w:rPr>
        <w:t>должностных</w:t>
      </w:r>
      <w:proofErr w:type="gramEnd"/>
    </w:p>
    <w:p w:rsidR="002970C9" w:rsidRDefault="002970C9" w:rsidP="002970C9">
      <w:pPr>
        <w:tabs>
          <w:tab w:val="left" w:pos="6946"/>
          <w:tab w:val="left" w:pos="992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обязанностей,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приводит или может</w:t>
      </w:r>
    </w:p>
    <w:p w:rsidR="002970C9" w:rsidRDefault="002970C9" w:rsidP="002970C9">
      <w:pPr>
        <w:tabs>
          <w:tab w:val="left" w:pos="6946"/>
          <w:tab w:val="left" w:pos="992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привести к конфликту интересов</w:t>
      </w:r>
    </w:p>
    <w:p w:rsidR="002970C9" w:rsidRDefault="002970C9" w:rsidP="002970C9">
      <w:pPr>
        <w:tabs>
          <w:tab w:val="left" w:pos="694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0C9" w:rsidRDefault="002970C9" w:rsidP="002970C9">
      <w:pPr>
        <w:autoSpaceDE w:val="0"/>
        <w:autoSpaceDN w:val="0"/>
        <w:adjustRightInd w:val="0"/>
        <w:jc w:val="both"/>
      </w:pPr>
    </w:p>
    <w:p w:rsidR="002970C9" w:rsidRDefault="002970C9" w:rsidP="002970C9">
      <w:pPr>
        <w:autoSpaceDE w:val="0"/>
        <w:autoSpaceDN w:val="0"/>
        <w:adjustRightInd w:val="0"/>
        <w:jc w:val="both"/>
      </w:pPr>
    </w:p>
    <w:p w:rsidR="002970C9" w:rsidRDefault="002970C9" w:rsidP="002970C9">
      <w:pPr>
        <w:autoSpaceDE w:val="0"/>
        <w:autoSpaceDN w:val="0"/>
        <w:adjustRightInd w:val="0"/>
        <w:jc w:val="center"/>
      </w:pPr>
      <w:r>
        <w:t>Журнал</w:t>
      </w:r>
    </w:p>
    <w:p w:rsidR="002970C9" w:rsidRDefault="002970C9" w:rsidP="002970C9">
      <w:pPr>
        <w:autoSpaceDE w:val="0"/>
        <w:autoSpaceDN w:val="0"/>
        <w:adjustRightInd w:val="0"/>
        <w:jc w:val="center"/>
      </w:pPr>
      <w:r>
        <w:t>регистрации уведомлений о возникновении личной</w:t>
      </w:r>
      <w:r w:rsidR="00B30EBB">
        <w:t xml:space="preserve"> </w:t>
      </w:r>
      <w:r>
        <w:t>заинтересованности при исполнении должностных обязанностей,</w:t>
      </w:r>
    </w:p>
    <w:p w:rsidR="002970C9" w:rsidRDefault="002970C9" w:rsidP="002970C9">
      <w:pPr>
        <w:autoSpaceDE w:val="0"/>
        <w:autoSpaceDN w:val="0"/>
        <w:adjustRightInd w:val="0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2970C9" w:rsidRDefault="002970C9" w:rsidP="002970C9">
      <w:pPr>
        <w:autoSpaceDE w:val="0"/>
        <w:autoSpaceDN w:val="0"/>
        <w:adjustRightInd w:val="0"/>
        <w:jc w:val="both"/>
      </w:pPr>
    </w:p>
    <w:tbl>
      <w:tblPr>
        <w:tblW w:w="15591" w:type="dxa"/>
        <w:tblInd w:w="-5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1843"/>
        <w:gridCol w:w="1276"/>
        <w:gridCol w:w="1417"/>
        <w:gridCol w:w="1560"/>
        <w:gridCol w:w="1701"/>
        <w:gridCol w:w="2835"/>
        <w:gridCol w:w="2551"/>
        <w:gridCol w:w="1846"/>
      </w:tblGrid>
      <w:tr w:rsidR="00AE15F6" w:rsidTr="002C46E1">
        <w:trPr>
          <w:trHeight w:val="50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BB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№</w:t>
            </w:r>
          </w:p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46E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C46E1">
              <w:rPr>
                <w:sz w:val="20"/>
                <w:szCs w:val="20"/>
              </w:rPr>
              <w:t>/</w:t>
            </w:r>
            <w:proofErr w:type="spellStart"/>
            <w:r w:rsidRPr="002C46E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6" w:rsidRPr="002C46E1" w:rsidRDefault="002C46E1" w:rsidP="00AE15F6">
            <w:pPr>
              <w:autoSpaceDE w:val="0"/>
              <w:autoSpaceDN w:val="0"/>
              <w:adjustRightInd w:val="0"/>
              <w:ind w:left="-62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 xml:space="preserve">    </w:t>
            </w:r>
            <w:r w:rsidR="00AE15F6" w:rsidRPr="002C46E1">
              <w:rPr>
                <w:sz w:val="20"/>
                <w:szCs w:val="20"/>
              </w:rPr>
              <w:t>Регистрац</w:t>
            </w:r>
            <w:r w:rsidR="002970C9" w:rsidRPr="002C46E1">
              <w:rPr>
                <w:sz w:val="20"/>
                <w:szCs w:val="20"/>
              </w:rPr>
              <w:t>ионный</w:t>
            </w:r>
          </w:p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 xml:space="preserve"> номер уведомления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F6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Дата</w:t>
            </w:r>
          </w:p>
          <w:p w:rsidR="002970C9" w:rsidRPr="002C46E1" w:rsidRDefault="002970C9" w:rsidP="00AE15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 xml:space="preserve">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Сведения о работнике, представившем уведомление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 w:rsidP="00B30E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Сведения о принятом решении</w:t>
            </w:r>
          </w:p>
        </w:tc>
      </w:tr>
      <w:tr w:rsidR="00AE15F6" w:rsidTr="002C46E1">
        <w:trPr>
          <w:trHeight w:val="7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9" w:rsidRPr="002C46E1" w:rsidRDefault="002970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9" w:rsidRPr="002C46E1" w:rsidRDefault="002970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9" w:rsidRPr="002C46E1" w:rsidRDefault="002970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9" w:rsidRPr="002C46E1" w:rsidRDefault="002970C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9" w:rsidRPr="002C46E1" w:rsidRDefault="002970C9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9" w:rsidRPr="002C46E1" w:rsidRDefault="002970C9">
            <w:pPr>
              <w:rPr>
                <w:sz w:val="20"/>
                <w:szCs w:val="20"/>
              </w:rPr>
            </w:pPr>
          </w:p>
        </w:tc>
      </w:tr>
      <w:tr w:rsidR="002C46E1" w:rsidTr="002C46E1">
        <w:trPr>
          <w:trHeight w:val="1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9" w:rsidRPr="002C46E1" w:rsidRDefault="002970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6E1">
              <w:rPr>
                <w:sz w:val="20"/>
                <w:szCs w:val="20"/>
              </w:rPr>
              <w:t>9</w:t>
            </w:r>
          </w:p>
        </w:tc>
      </w:tr>
      <w:tr w:rsidR="002C46E1" w:rsidTr="002C46E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9" w:rsidRPr="002C46E1" w:rsidRDefault="002970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9" w:rsidRPr="002C46E1" w:rsidRDefault="002970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9" w:rsidRPr="002C46E1" w:rsidRDefault="002970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9" w:rsidRPr="002C46E1" w:rsidRDefault="002970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9" w:rsidRPr="002C46E1" w:rsidRDefault="002970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9" w:rsidRPr="002C46E1" w:rsidRDefault="002970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9" w:rsidRPr="002C46E1" w:rsidRDefault="002970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9" w:rsidRPr="002C46E1" w:rsidRDefault="002970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9" w:rsidRPr="002C46E1" w:rsidRDefault="002970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970C9" w:rsidRDefault="002970C9" w:rsidP="002970C9">
      <w:pPr>
        <w:autoSpaceDE w:val="0"/>
        <w:autoSpaceDN w:val="0"/>
        <w:adjustRightInd w:val="0"/>
        <w:jc w:val="both"/>
      </w:pPr>
    </w:p>
    <w:p w:rsidR="002970C9" w:rsidRDefault="002970C9" w:rsidP="002970C9">
      <w:pPr>
        <w:jc w:val="both"/>
        <w:rPr>
          <w:lang w:eastAsia="en-US"/>
        </w:rPr>
      </w:pPr>
    </w:p>
    <w:p w:rsidR="003475D3" w:rsidRPr="007E07E0" w:rsidRDefault="003475D3" w:rsidP="002970C9">
      <w:pPr>
        <w:tabs>
          <w:tab w:val="center" w:pos="4677"/>
          <w:tab w:val="left" w:pos="7404"/>
          <w:tab w:val="left" w:pos="8280"/>
        </w:tabs>
        <w:outlineLvl w:val="0"/>
        <w:rPr>
          <w:lang w:eastAsia="ar-SA"/>
        </w:rPr>
      </w:pPr>
    </w:p>
    <w:p w:rsidR="00B30EBB" w:rsidRDefault="002C46E1" w:rsidP="00B30EBB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5B27">
        <w:rPr>
          <w:rFonts w:ascii="Times New Roman" w:hAnsi="Times New Roman" w:cs="Times New Roman"/>
          <w:sz w:val="28"/>
          <w:szCs w:val="28"/>
        </w:rPr>
        <w:t xml:space="preserve"> </w:t>
      </w:r>
      <w:r w:rsidR="003475D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475D3" w:rsidRPr="007E07E0" w:rsidRDefault="00885B27" w:rsidP="00B30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5D3">
        <w:rPr>
          <w:rFonts w:ascii="Times New Roman" w:hAnsi="Times New Roman" w:cs="Times New Roman"/>
          <w:sz w:val="28"/>
          <w:szCs w:val="28"/>
        </w:rPr>
        <w:t>Гашунского сельского поселения                                           И.Н.Терещенко</w:t>
      </w:r>
    </w:p>
    <w:p w:rsidR="003475D3" w:rsidRPr="007E07E0" w:rsidRDefault="003475D3"/>
    <w:sectPr w:rsidR="003475D3" w:rsidRPr="007E07E0" w:rsidSect="00AE15F6">
      <w:pgSz w:w="16838" w:h="11906" w:orient="landscape"/>
      <w:pgMar w:top="1701" w:right="719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E07E0"/>
    <w:rsid w:val="00024443"/>
    <w:rsid w:val="00056943"/>
    <w:rsid w:val="00061EDB"/>
    <w:rsid w:val="000B3F10"/>
    <w:rsid w:val="000D0CCF"/>
    <w:rsid w:val="000F7210"/>
    <w:rsid w:val="00111233"/>
    <w:rsid w:val="0012215C"/>
    <w:rsid w:val="0016666C"/>
    <w:rsid w:val="00260D86"/>
    <w:rsid w:val="002970C9"/>
    <w:rsid w:val="002C46E1"/>
    <w:rsid w:val="003475D3"/>
    <w:rsid w:val="003C442B"/>
    <w:rsid w:val="004B1A1E"/>
    <w:rsid w:val="005E32F1"/>
    <w:rsid w:val="00624AD0"/>
    <w:rsid w:val="00723645"/>
    <w:rsid w:val="007932DC"/>
    <w:rsid w:val="007E07E0"/>
    <w:rsid w:val="007F6B16"/>
    <w:rsid w:val="0080241B"/>
    <w:rsid w:val="00885B27"/>
    <w:rsid w:val="008A2620"/>
    <w:rsid w:val="008F38D3"/>
    <w:rsid w:val="009A4461"/>
    <w:rsid w:val="00A236C0"/>
    <w:rsid w:val="00AE15F6"/>
    <w:rsid w:val="00B1626F"/>
    <w:rsid w:val="00B30EBB"/>
    <w:rsid w:val="00BA2FD1"/>
    <w:rsid w:val="00C25A39"/>
    <w:rsid w:val="00CC47DD"/>
    <w:rsid w:val="00CF7636"/>
    <w:rsid w:val="00D1364A"/>
    <w:rsid w:val="00D43AFB"/>
    <w:rsid w:val="00D62E7C"/>
    <w:rsid w:val="00DD69B0"/>
    <w:rsid w:val="00E26824"/>
    <w:rsid w:val="00E3689D"/>
    <w:rsid w:val="00E46ACC"/>
    <w:rsid w:val="00E67130"/>
    <w:rsid w:val="00EA2C86"/>
    <w:rsid w:val="00F60DCE"/>
    <w:rsid w:val="00F6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E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A2620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262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7E07E0"/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rsid w:val="007E07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07E0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7E07E0"/>
    <w:rPr>
      <w:rFonts w:ascii="Times New Roman" w:hAnsi="Times New Roman"/>
      <w:b/>
      <w:sz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07E0"/>
    <w:pPr>
      <w:widowControl w:val="0"/>
      <w:shd w:val="clear" w:color="auto" w:fill="FFFFFF"/>
      <w:spacing w:line="240" w:lineRule="atLeast"/>
      <w:jc w:val="center"/>
    </w:pPr>
    <w:rPr>
      <w:b/>
      <w:bCs/>
      <w:sz w:val="25"/>
      <w:szCs w:val="25"/>
    </w:rPr>
  </w:style>
  <w:style w:type="character" w:customStyle="1" w:styleId="21">
    <w:name w:val="Заголовок №2_"/>
    <w:link w:val="22"/>
    <w:uiPriority w:val="99"/>
    <w:locked/>
    <w:rsid w:val="007E07E0"/>
    <w:rPr>
      <w:rFonts w:ascii="Times New Roman" w:hAnsi="Times New Roman"/>
      <w:b/>
      <w:sz w:val="34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E07E0"/>
    <w:pPr>
      <w:widowControl w:val="0"/>
      <w:shd w:val="clear" w:color="auto" w:fill="FFFFFF"/>
      <w:spacing w:before="360" w:line="240" w:lineRule="atLeast"/>
      <w:jc w:val="center"/>
      <w:outlineLvl w:val="1"/>
    </w:pPr>
    <w:rPr>
      <w:b/>
      <w:bCs/>
      <w:sz w:val="34"/>
      <w:szCs w:val="34"/>
    </w:rPr>
  </w:style>
  <w:style w:type="paragraph" w:customStyle="1" w:styleId="Heading11">
    <w:name w:val="Heading 11"/>
    <w:basedOn w:val="a"/>
    <w:uiPriority w:val="99"/>
    <w:rsid w:val="007E07E0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lang w:eastAsia="en-US"/>
    </w:rPr>
  </w:style>
  <w:style w:type="paragraph" w:styleId="23">
    <w:name w:val="Body Text Indent 2"/>
    <w:basedOn w:val="a"/>
    <w:link w:val="24"/>
    <w:uiPriority w:val="99"/>
    <w:rsid w:val="008A26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A262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970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2024-01-24T09:50:00Z</cp:lastPrinted>
  <dcterms:created xsi:type="dcterms:W3CDTF">2024-01-24T10:31:00Z</dcterms:created>
  <dcterms:modified xsi:type="dcterms:W3CDTF">2024-01-24T10:31:00Z</dcterms:modified>
</cp:coreProperties>
</file>