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66" w:rsidRDefault="00C72866" w:rsidP="00C17701">
      <w:pPr>
        <w:tabs>
          <w:tab w:val="left" w:pos="8280"/>
        </w:tabs>
        <w:jc w:val="center"/>
        <w:rPr>
          <w:sz w:val="28"/>
          <w:szCs w:val="28"/>
        </w:rPr>
      </w:pPr>
    </w:p>
    <w:p w:rsidR="00C17701" w:rsidRDefault="00C17701" w:rsidP="00C17701">
      <w:pPr>
        <w:tabs>
          <w:tab w:val="left" w:pos="8280"/>
        </w:tabs>
        <w:jc w:val="center"/>
        <w:rPr>
          <w:sz w:val="28"/>
          <w:szCs w:val="28"/>
        </w:rPr>
      </w:pPr>
      <w:r>
        <w:rPr>
          <w:noProof/>
          <w:sz w:val="28"/>
          <w:szCs w:val="28"/>
        </w:rPr>
        <w:drawing>
          <wp:inline distT="0" distB="0" distL="0" distR="0">
            <wp:extent cx="6381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38175" cy="866775"/>
                    </a:xfrm>
                    <a:prstGeom prst="rect">
                      <a:avLst/>
                    </a:prstGeom>
                    <a:noFill/>
                    <a:ln w="9525">
                      <a:noFill/>
                      <a:miter lim="800000"/>
                      <a:headEnd/>
                      <a:tailEnd/>
                    </a:ln>
                  </pic:spPr>
                </pic:pic>
              </a:graphicData>
            </a:graphic>
          </wp:inline>
        </w:drawing>
      </w:r>
    </w:p>
    <w:p w:rsidR="00C17701" w:rsidRDefault="00C17701" w:rsidP="00C17701">
      <w:pPr>
        <w:spacing w:after="0"/>
        <w:jc w:val="center"/>
        <w:rPr>
          <w:rFonts w:ascii="Times New Roman" w:hAnsi="Times New Roman" w:cs="Times New Roman"/>
          <w:sz w:val="24"/>
          <w:szCs w:val="24"/>
        </w:rPr>
      </w:pPr>
      <w:r>
        <w:rPr>
          <w:rFonts w:ascii="Times New Roman" w:hAnsi="Times New Roman" w:cs="Times New Roman"/>
          <w:sz w:val="24"/>
          <w:szCs w:val="24"/>
        </w:rPr>
        <w:t>РОСТОВСКАЯ ОБЛАСТЬ</w:t>
      </w:r>
    </w:p>
    <w:p w:rsidR="00C17701" w:rsidRDefault="00C17701" w:rsidP="00C17701">
      <w:pPr>
        <w:spacing w:after="0"/>
        <w:jc w:val="center"/>
        <w:rPr>
          <w:rFonts w:ascii="Times New Roman" w:hAnsi="Times New Roman" w:cs="Times New Roman"/>
          <w:sz w:val="24"/>
          <w:szCs w:val="24"/>
        </w:rPr>
      </w:pPr>
      <w:r>
        <w:rPr>
          <w:rFonts w:ascii="Times New Roman" w:hAnsi="Times New Roman" w:cs="Times New Roman"/>
          <w:sz w:val="24"/>
          <w:szCs w:val="24"/>
        </w:rPr>
        <w:t>ЗИМОВНИКОВСКИЙ РАЙОН</w:t>
      </w:r>
    </w:p>
    <w:p w:rsidR="00C17701" w:rsidRDefault="00C17701" w:rsidP="00C17701">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C17701" w:rsidRDefault="00C17701" w:rsidP="00C17701">
      <w:pPr>
        <w:spacing w:after="0"/>
        <w:jc w:val="center"/>
        <w:rPr>
          <w:rFonts w:ascii="Times New Roman" w:hAnsi="Times New Roman" w:cs="Times New Roman"/>
          <w:sz w:val="24"/>
          <w:szCs w:val="24"/>
        </w:rPr>
      </w:pPr>
      <w:r>
        <w:rPr>
          <w:rFonts w:ascii="Times New Roman" w:hAnsi="Times New Roman" w:cs="Times New Roman"/>
          <w:sz w:val="24"/>
          <w:szCs w:val="24"/>
        </w:rPr>
        <w:t>ГАШУНСКОГО  СЕЛЬСКОГО ПОСЕЛЕНИЯ</w:t>
      </w:r>
    </w:p>
    <w:p w:rsidR="005B34A7" w:rsidRDefault="005B34A7" w:rsidP="00C17701">
      <w:pPr>
        <w:jc w:val="center"/>
      </w:pPr>
    </w:p>
    <w:p w:rsidR="005B34A7" w:rsidRDefault="006726BD" w:rsidP="005B34A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B34A7" w:rsidRPr="00B6434B">
        <w:rPr>
          <w:rFonts w:ascii="Times New Roman" w:eastAsia="Calibri" w:hAnsi="Times New Roman" w:cs="Times New Roman"/>
          <w:sz w:val="24"/>
          <w:szCs w:val="24"/>
          <w:lang w:eastAsia="en-US"/>
        </w:rPr>
        <w:t>ПОСТАНОВЛЕНИЕ</w:t>
      </w:r>
      <w:r>
        <w:rPr>
          <w:rFonts w:ascii="Times New Roman" w:eastAsia="Calibri" w:hAnsi="Times New Roman" w:cs="Times New Roman"/>
          <w:sz w:val="24"/>
          <w:szCs w:val="24"/>
          <w:lang w:eastAsia="en-US"/>
        </w:rPr>
        <w:t xml:space="preserve">                                   ПРОЕКТ</w:t>
      </w:r>
    </w:p>
    <w:p w:rsidR="00C17701" w:rsidRPr="00B6434B" w:rsidRDefault="00C17701" w:rsidP="005B34A7">
      <w:pPr>
        <w:spacing w:after="0" w:line="240" w:lineRule="auto"/>
        <w:jc w:val="center"/>
        <w:rPr>
          <w:rFonts w:ascii="Times New Roman" w:eastAsia="Calibri" w:hAnsi="Times New Roman" w:cs="Times New Roman"/>
          <w:sz w:val="24"/>
          <w:szCs w:val="24"/>
          <w:lang w:eastAsia="en-US"/>
        </w:rPr>
      </w:pPr>
    </w:p>
    <w:tbl>
      <w:tblPr>
        <w:tblW w:w="10173" w:type="dxa"/>
        <w:tblLook w:val="04A0"/>
      </w:tblPr>
      <w:tblGrid>
        <w:gridCol w:w="3322"/>
        <w:gridCol w:w="3322"/>
        <w:gridCol w:w="3529"/>
      </w:tblGrid>
      <w:tr w:rsidR="005B34A7" w:rsidRPr="00B6434B" w:rsidTr="00F012CC">
        <w:tc>
          <w:tcPr>
            <w:tcW w:w="3322" w:type="dxa"/>
            <w:hideMark/>
          </w:tcPr>
          <w:p w:rsidR="005B34A7" w:rsidRPr="00B6434B" w:rsidRDefault="005B34A7" w:rsidP="00C1770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w:t>
            </w:r>
            <w:r w:rsidRPr="00B6434B">
              <w:rPr>
                <w:rFonts w:ascii="Times New Roman" w:eastAsia="Calibri" w:hAnsi="Times New Roman" w:cs="Times New Roman"/>
                <w:sz w:val="24"/>
                <w:szCs w:val="24"/>
                <w:lang w:eastAsia="en-US"/>
              </w:rPr>
              <w:t xml:space="preserve">  202</w:t>
            </w:r>
            <w:r w:rsidR="00C17701">
              <w:rPr>
                <w:rFonts w:ascii="Times New Roman" w:eastAsia="Calibri" w:hAnsi="Times New Roman" w:cs="Times New Roman"/>
                <w:sz w:val="24"/>
                <w:szCs w:val="24"/>
                <w:lang w:eastAsia="en-US"/>
              </w:rPr>
              <w:t>3</w:t>
            </w:r>
            <w:r w:rsidRPr="00B6434B">
              <w:rPr>
                <w:rFonts w:ascii="Times New Roman" w:eastAsia="Calibri" w:hAnsi="Times New Roman" w:cs="Times New Roman"/>
                <w:sz w:val="24"/>
                <w:szCs w:val="24"/>
                <w:lang w:eastAsia="en-US"/>
              </w:rPr>
              <w:t xml:space="preserve"> г</w:t>
            </w:r>
            <w:r>
              <w:rPr>
                <w:rFonts w:ascii="Times New Roman" w:eastAsia="Calibri" w:hAnsi="Times New Roman" w:cs="Times New Roman"/>
                <w:sz w:val="24"/>
                <w:szCs w:val="24"/>
                <w:lang w:eastAsia="en-US"/>
              </w:rPr>
              <w:t>.</w:t>
            </w:r>
          </w:p>
        </w:tc>
        <w:tc>
          <w:tcPr>
            <w:tcW w:w="3322" w:type="dxa"/>
            <w:hideMark/>
          </w:tcPr>
          <w:p w:rsidR="005B34A7" w:rsidRPr="00B6434B" w:rsidRDefault="005B34A7" w:rsidP="00F012CC">
            <w:pPr>
              <w:spacing w:after="0" w:line="240" w:lineRule="auto"/>
              <w:jc w:val="center"/>
              <w:rPr>
                <w:rFonts w:ascii="Times New Roman" w:eastAsia="Calibri" w:hAnsi="Times New Roman" w:cs="Times New Roman"/>
                <w:sz w:val="24"/>
                <w:szCs w:val="24"/>
                <w:lang w:eastAsia="en-US"/>
              </w:rPr>
            </w:pPr>
            <w:r w:rsidRPr="00B6434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___</w:t>
            </w:r>
          </w:p>
        </w:tc>
        <w:tc>
          <w:tcPr>
            <w:tcW w:w="3529" w:type="dxa"/>
            <w:hideMark/>
          </w:tcPr>
          <w:p w:rsidR="005B34A7" w:rsidRPr="00B6434B" w:rsidRDefault="005B34A7" w:rsidP="00C17701">
            <w:pPr>
              <w:spacing w:after="0" w:line="240" w:lineRule="auto"/>
              <w:rPr>
                <w:rFonts w:ascii="Times New Roman" w:eastAsia="Calibri" w:hAnsi="Times New Roman" w:cs="Times New Roman"/>
                <w:sz w:val="24"/>
                <w:szCs w:val="24"/>
                <w:lang w:eastAsia="en-US"/>
              </w:rPr>
            </w:pPr>
            <w:r w:rsidRPr="00B6434B">
              <w:rPr>
                <w:rFonts w:ascii="Times New Roman" w:eastAsia="Calibri" w:hAnsi="Times New Roman" w:cs="Times New Roman"/>
                <w:sz w:val="24"/>
                <w:szCs w:val="24"/>
                <w:lang w:eastAsia="en-US"/>
              </w:rPr>
              <w:t xml:space="preserve">         </w:t>
            </w:r>
            <w:r w:rsidR="00C17701">
              <w:rPr>
                <w:rFonts w:ascii="Times New Roman" w:eastAsia="Calibri" w:hAnsi="Times New Roman" w:cs="Times New Roman"/>
                <w:sz w:val="24"/>
                <w:szCs w:val="24"/>
                <w:lang w:eastAsia="en-US"/>
              </w:rPr>
              <w:t xml:space="preserve">     </w:t>
            </w:r>
            <w:r w:rsidRPr="00B6434B">
              <w:rPr>
                <w:rFonts w:ascii="Times New Roman" w:eastAsia="Calibri" w:hAnsi="Times New Roman" w:cs="Times New Roman"/>
                <w:sz w:val="24"/>
                <w:szCs w:val="24"/>
                <w:lang w:eastAsia="en-US"/>
              </w:rPr>
              <w:t xml:space="preserve"> </w:t>
            </w:r>
            <w:r w:rsidR="00C17701">
              <w:rPr>
                <w:rFonts w:ascii="Times New Roman" w:eastAsia="Calibri" w:hAnsi="Times New Roman" w:cs="Times New Roman"/>
                <w:sz w:val="24"/>
                <w:szCs w:val="24"/>
                <w:lang w:eastAsia="en-US"/>
              </w:rPr>
              <w:t xml:space="preserve">   п.Байков</w:t>
            </w:r>
          </w:p>
        </w:tc>
      </w:tr>
    </w:tbl>
    <w:p w:rsidR="005B34A7" w:rsidRPr="00C17701" w:rsidRDefault="005B34A7" w:rsidP="005B34A7">
      <w:pPr>
        <w:jc w:val="both"/>
        <w:rPr>
          <w:sz w:val="28"/>
          <w:szCs w:val="28"/>
        </w:rPr>
      </w:pPr>
    </w:p>
    <w:p w:rsidR="005B34A7" w:rsidRPr="00C17701" w:rsidRDefault="005B34A7" w:rsidP="005B34A7">
      <w:pPr>
        <w:pStyle w:val="a4"/>
        <w:rPr>
          <w:rFonts w:ascii="Times New Roman" w:hAnsi="Times New Roman" w:cs="Times New Roman"/>
          <w:sz w:val="28"/>
          <w:szCs w:val="28"/>
        </w:rPr>
      </w:pPr>
      <w:r w:rsidRPr="00C17701">
        <w:rPr>
          <w:rFonts w:ascii="Times New Roman" w:hAnsi="Times New Roman" w:cs="Times New Roman"/>
          <w:sz w:val="28"/>
          <w:szCs w:val="28"/>
        </w:rPr>
        <w:t>Об утверждении Положения</w:t>
      </w:r>
    </w:p>
    <w:p w:rsidR="005B34A7" w:rsidRPr="00C17701" w:rsidRDefault="005B34A7" w:rsidP="005B34A7">
      <w:pPr>
        <w:pStyle w:val="a4"/>
        <w:rPr>
          <w:rFonts w:ascii="Times New Roman" w:hAnsi="Times New Roman" w:cs="Times New Roman"/>
          <w:sz w:val="28"/>
          <w:szCs w:val="28"/>
        </w:rPr>
      </w:pPr>
      <w:r w:rsidRPr="00C17701">
        <w:rPr>
          <w:rFonts w:ascii="Times New Roman" w:hAnsi="Times New Roman" w:cs="Times New Roman"/>
          <w:sz w:val="28"/>
          <w:szCs w:val="28"/>
        </w:rPr>
        <w:t xml:space="preserve">по соблюдению требований </w:t>
      </w:r>
    </w:p>
    <w:p w:rsidR="005B34A7" w:rsidRPr="00C17701" w:rsidRDefault="005B34A7" w:rsidP="005B34A7">
      <w:pPr>
        <w:pStyle w:val="a4"/>
        <w:rPr>
          <w:rFonts w:ascii="Times New Roman" w:hAnsi="Times New Roman" w:cs="Times New Roman"/>
          <w:sz w:val="28"/>
          <w:szCs w:val="28"/>
        </w:rPr>
      </w:pPr>
      <w:r w:rsidRPr="00C17701">
        <w:rPr>
          <w:rFonts w:ascii="Times New Roman" w:hAnsi="Times New Roman" w:cs="Times New Roman"/>
          <w:sz w:val="28"/>
          <w:szCs w:val="28"/>
        </w:rPr>
        <w:t xml:space="preserve">служебного поведения работниками </w:t>
      </w:r>
    </w:p>
    <w:p w:rsidR="005B34A7" w:rsidRPr="00C17701" w:rsidRDefault="005B34A7" w:rsidP="005B34A7">
      <w:pPr>
        <w:pStyle w:val="a4"/>
        <w:rPr>
          <w:rFonts w:ascii="Times New Roman" w:hAnsi="Times New Roman" w:cs="Times New Roman"/>
          <w:sz w:val="28"/>
          <w:szCs w:val="28"/>
        </w:rPr>
      </w:pPr>
      <w:r w:rsidRPr="00C17701">
        <w:rPr>
          <w:rFonts w:ascii="Times New Roman" w:hAnsi="Times New Roman" w:cs="Times New Roman"/>
          <w:sz w:val="28"/>
          <w:szCs w:val="28"/>
        </w:rPr>
        <w:t>и урегулированию конфликта интересов</w:t>
      </w:r>
    </w:p>
    <w:p w:rsidR="005B34A7" w:rsidRPr="00C17701" w:rsidRDefault="005B34A7" w:rsidP="005B34A7">
      <w:pPr>
        <w:pStyle w:val="a4"/>
        <w:rPr>
          <w:rFonts w:ascii="Times New Roman" w:hAnsi="Times New Roman" w:cs="Times New Roman"/>
          <w:sz w:val="28"/>
          <w:szCs w:val="28"/>
        </w:rPr>
      </w:pPr>
      <w:r w:rsidRPr="00C17701">
        <w:rPr>
          <w:rFonts w:ascii="Times New Roman" w:hAnsi="Times New Roman" w:cs="Times New Roman"/>
          <w:sz w:val="28"/>
          <w:szCs w:val="28"/>
        </w:rPr>
        <w:t>в МБУК КДЦ «</w:t>
      </w:r>
      <w:r w:rsidR="00C17701">
        <w:rPr>
          <w:rFonts w:ascii="Times New Roman" w:hAnsi="Times New Roman" w:cs="Times New Roman"/>
          <w:sz w:val="28"/>
          <w:szCs w:val="28"/>
        </w:rPr>
        <w:t>Гашунс</w:t>
      </w:r>
      <w:r w:rsidRPr="00C17701">
        <w:rPr>
          <w:rFonts w:ascii="Times New Roman" w:hAnsi="Times New Roman" w:cs="Times New Roman"/>
          <w:sz w:val="28"/>
          <w:szCs w:val="28"/>
        </w:rPr>
        <w:t>кий»</w:t>
      </w:r>
    </w:p>
    <w:p w:rsidR="005B34A7" w:rsidRDefault="005B34A7" w:rsidP="005B34A7">
      <w:pPr>
        <w:pStyle w:val="a4"/>
        <w:rPr>
          <w:rFonts w:ascii="Times New Roman" w:hAnsi="Times New Roman" w:cs="Times New Roman"/>
          <w:sz w:val="28"/>
          <w:szCs w:val="28"/>
        </w:rPr>
      </w:pPr>
    </w:p>
    <w:p w:rsidR="00C17701" w:rsidRPr="00C17701" w:rsidRDefault="00C17701" w:rsidP="005B34A7">
      <w:pPr>
        <w:pStyle w:val="a4"/>
        <w:rPr>
          <w:rFonts w:ascii="Times New Roman" w:hAnsi="Times New Roman" w:cs="Times New Roman"/>
          <w:sz w:val="28"/>
          <w:szCs w:val="28"/>
        </w:rPr>
      </w:pPr>
    </w:p>
    <w:p w:rsidR="005B34A7" w:rsidRPr="00C17701" w:rsidRDefault="00C17701" w:rsidP="005B34A7">
      <w:pPr>
        <w:pStyle w:val="a4"/>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В соответствии с Федеральным законом от 25 декабря 2008 года № 273</w:t>
      </w:r>
      <w:r>
        <w:rPr>
          <w:rFonts w:ascii="Times New Roman" w:hAnsi="Times New Roman" w:cs="Times New Roman"/>
          <w:sz w:val="28"/>
          <w:szCs w:val="28"/>
        </w:rPr>
        <w:t>-</w:t>
      </w:r>
      <w:r w:rsidR="005B34A7" w:rsidRPr="00C17701">
        <w:rPr>
          <w:rFonts w:ascii="Times New Roman" w:hAnsi="Times New Roman" w:cs="Times New Roman"/>
          <w:sz w:val="28"/>
          <w:szCs w:val="28"/>
        </w:rPr>
        <w:t xml:space="preserve"> ФЗ «О противодействии коррупции»</w:t>
      </w:r>
    </w:p>
    <w:p w:rsidR="005B34A7" w:rsidRPr="00C17701" w:rsidRDefault="005B34A7" w:rsidP="005B34A7">
      <w:pPr>
        <w:pStyle w:val="a4"/>
        <w:rPr>
          <w:rFonts w:ascii="Times New Roman" w:hAnsi="Times New Roman" w:cs="Times New Roman"/>
          <w:sz w:val="28"/>
          <w:szCs w:val="28"/>
        </w:rPr>
      </w:pPr>
    </w:p>
    <w:p w:rsidR="005B34A7" w:rsidRPr="00C17701" w:rsidRDefault="005B34A7" w:rsidP="005B34A7">
      <w:pPr>
        <w:pStyle w:val="a4"/>
        <w:rPr>
          <w:rFonts w:ascii="Times New Roman" w:hAnsi="Times New Roman" w:cs="Times New Roman"/>
          <w:sz w:val="28"/>
          <w:szCs w:val="28"/>
        </w:rPr>
      </w:pPr>
      <w:r w:rsidRPr="00C17701">
        <w:rPr>
          <w:rFonts w:ascii="Times New Roman" w:hAnsi="Times New Roman" w:cs="Times New Roman"/>
          <w:sz w:val="28"/>
          <w:szCs w:val="28"/>
        </w:rPr>
        <w:t xml:space="preserve">                            </w:t>
      </w:r>
      <w:r w:rsidR="00C17701">
        <w:rPr>
          <w:rFonts w:ascii="Times New Roman" w:hAnsi="Times New Roman" w:cs="Times New Roman"/>
          <w:sz w:val="28"/>
          <w:szCs w:val="28"/>
        </w:rPr>
        <w:t xml:space="preserve">                           </w:t>
      </w:r>
      <w:r w:rsidRPr="00C17701">
        <w:rPr>
          <w:rFonts w:ascii="Times New Roman" w:hAnsi="Times New Roman" w:cs="Times New Roman"/>
          <w:sz w:val="28"/>
          <w:szCs w:val="28"/>
        </w:rPr>
        <w:t xml:space="preserve">    ПОСТАНОВЛЯЮ:</w:t>
      </w:r>
    </w:p>
    <w:p w:rsidR="005B34A7" w:rsidRPr="00C17701" w:rsidRDefault="005B34A7" w:rsidP="005B34A7">
      <w:pPr>
        <w:pStyle w:val="a4"/>
        <w:rPr>
          <w:rFonts w:ascii="Times New Roman" w:hAnsi="Times New Roman" w:cs="Times New Roman"/>
          <w:sz w:val="28"/>
          <w:szCs w:val="28"/>
        </w:rPr>
      </w:pPr>
    </w:p>
    <w:p w:rsidR="005B34A7" w:rsidRPr="00C17701" w:rsidRDefault="005B34A7" w:rsidP="005B34A7">
      <w:pPr>
        <w:pStyle w:val="a4"/>
        <w:jc w:val="both"/>
        <w:rPr>
          <w:rFonts w:ascii="Times New Roman" w:hAnsi="Times New Roman" w:cs="Times New Roman"/>
          <w:sz w:val="28"/>
          <w:szCs w:val="28"/>
        </w:rPr>
      </w:pPr>
      <w:r w:rsidRPr="00C17701">
        <w:rPr>
          <w:rFonts w:ascii="Times New Roman" w:hAnsi="Times New Roman" w:cs="Times New Roman"/>
          <w:sz w:val="28"/>
          <w:szCs w:val="28"/>
        </w:rPr>
        <w:t>1. Утвердить  Положение по соблюдению требований  служебного поведения работниками  и урегулированию конфликта интересов в МБУК КДЦ «</w:t>
      </w:r>
      <w:r w:rsidR="00C17701">
        <w:rPr>
          <w:rFonts w:ascii="Times New Roman" w:hAnsi="Times New Roman" w:cs="Times New Roman"/>
          <w:sz w:val="28"/>
          <w:szCs w:val="28"/>
        </w:rPr>
        <w:t>Гашун</w:t>
      </w:r>
      <w:r w:rsidRPr="00C17701">
        <w:rPr>
          <w:rFonts w:ascii="Times New Roman" w:hAnsi="Times New Roman" w:cs="Times New Roman"/>
          <w:sz w:val="28"/>
          <w:szCs w:val="28"/>
        </w:rPr>
        <w:t>ский»</w:t>
      </w:r>
      <w:r w:rsidR="00C17701">
        <w:rPr>
          <w:rFonts w:ascii="Times New Roman" w:hAnsi="Times New Roman" w:cs="Times New Roman"/>
          <w:sz w:val="28"/>
          <w:szCs w:val="28"/>
        </w:rPr>
        <w:t xml:space="preserve"> </w:t>
      </w:r>
      <w:r w:rsidRPr="00C17701">
        <w:rPr>
          <w:rFonts w:ascii="Times New Roman" w:hAnsi="Times New Roman" w:cs="Times New Roman"/>
          <w:sz w:val="28"/>
          <w:szCs w:val="28"/>
        </w:rPr>
        <w:t>согласно Приложению.</w:t>
      </w:r>
    </w:p>
    <w:p w:rsidR="00C17701" w:rsidRDefault="00C17701" w:rsidP="00EA3460">
      <w:pPr>
        <w:shd w:val="clear" w:color="auto" w:fill="FFFFFF"/>
        <w:tabs>
          <w:tab w:val="left" w:pos="709"/>
        </w:tabs>
        <w:jc w:val="both"/>
        <w:rPr>
          <w:rFonts w:ascii="Times New Roman" w:hAnsi="Times New Roman"/>
          <w:sz w:val="28"/>
          <w:szCs w:val="28"/>
        </w:rPr>
      </w:pPr>
    </w:p>
    <w:p w:rsidR="00EA3460" w:rsidRPr="00C17701" w:rsidRDefault="00EA3460" w:rsidP="00EA3460">
      <w:pPr>
        <w:shd w:val="clear" w:color="auto" w:fill="FFFFFF"/>
        <w:tabs>
          <w:tab w:val="left" w:pos="709"/>
        </w:tabs>
        <w:jc w:val="both"/>
        <w:rPr>
          <w:rFonts w:ascii="Times New Roman" w:hAnsi="Times New Roman"/>
          <w:sz w:val="28"/>
          <w:szCs w:val="28"/>
        </w:rPr>
      </w:pPr>
      <w:r w:rsidRPr="00C17701">
        <w:rPr>
          <w:rFonts w:ascii="Times New Roman" w:hAnsi="Times New Roman"/>
          <w:sz w:val="28"/>
          <w:szCs w:val="28"/>
        </w:rPr>
        <w:t>2.Настоящее постановление вступает в силу со дня его официального опубликования.</w:t>
      </w:r>
    </w:p>
    <w:p w:rsidR="005B34A7" w:rsidRPr="00C17701" w:rsidRDefault="005B34A7" w:rsidP="005B34A7">
      <w:pPr>
        <w:pStyle w:val="a3"/>
        <w:jc w:val="both"/>
        <w:rPr>
          <w:sz w:val="28"/>
          <w:szCs w:val="28"/>
        </w:rPr>
      </w:pPr>
      <w:r w:rsidRPr="00C17701">
        <w:rPr>
          <w:sz w:val="28"/>
          <w:szCs w:val="28"/>
        </w:rPr>
        <w:t>3. Контроль исполнения настоящего постановления оставляю за собой.</w:t>
      </w:r>
    </w:p>
    <w:p w:rsidR="005B34A7" w:rsidRPr="00C17701" w:rsidRDefault="005B34A7" w:rsidP="005B34A7">
      <w:pPr>
        <w:jc w:val="both"/>
        <w:rPr>
          <w:sz w:val="28"/>
          <w:szCs w:val="28"/>
        </w:rPr>
      </w:pPr>
    </w:p>
    <w:p w:rsidR="005B34A7" w:rsidRPr="00C17701" w:rsidRDefault="005B34A7" w:rsidP="005B34A7">
      <w:pPr>
        <w:pStyle w:val="a4"/>
        <w:rPr>
          <w:rFonts w:ascii="Times New Roman" w:hAnsi="Times New Roman" w:cs="Times New Roman"/>
          <w:sz w:val="28"/>
          <w:szCs w:val="28"/>
        </w:rPr>
      </w:pPr>
      <w:r w:rsidRPr="00C17701">
        <w:rPr>
          <w:rFonts w:ascii="Times New Roman" w:hAnsi="Times New Roman" w:cs="Times New Roman"/>
          <w:sz w:val="28"/>
          <w:szCs w:val="28"/>
        </w:rPr>
        <w:t>Глава Администрации</w:t>
      </w:r>
    </w:p>
    <w:p w:rsidR="005B34A7" w:rsidRPr="00C17701" w:rsidRDefault="00C17701" w:rsidP="005B34A7">
      <w:pPr>
        <w:pStyle w:val="a4"/>
        <w:rPr>
          <w:rFonts w:ascii="Times New Roman" w:hAnsi="Times New Roman" w:cs="Times New Roman"/>
          <w:sz w:val="28"/>
          <w:szCs w:val="28"/>
        </w:rPr>
      </w:pPr>
      <w:r>
        <w:rPr>
          <w:rFonts w:ascii="Times New Roman" w:hAnsi="Times New Roman" w:cs="Times New Roman"/>
          <w:sz w:val="28"/>
          <w:szCs w:val="28"/>
        </w:rPr>
        <w:t>Гашун</w:t>
      </w:r>
      <w:r w:rsidR="005B34A7" w:rsidRPr="00C17701">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    И.Н.Терещенко</w:t>
      </w:r>
    </w:p>
    <w:p w:rsidR="005B34A7" w:rsidRPr="00C17701" w:rsidRDefault="005B34A7" w:rsidP="005B34A7">
      <w:pPr>
        <w:pStyle w:val="a3"/>
        <w:jc w:val="both"/>
        <w:rPr>
          <w:sz w:val="28"/>
          <w:szCs w:val="28"/>
        </w:rPr>
      </w:pPr>
      <w:r w:rsidRPr="00C17701">
        <w:rPr>
          <w:sz w:val="28"/>
          <w:szCs w:val="28"/>
        </w:rPr>
        <w:t xml:space="preserve"> </w:t>
      </w:r>
    </w:p>
    <w:p w:rsidR="005B34A7" w:rsidRPr="00C17701" w:rsidRDefault="005B34A7" w:rsidP="005B34A7">
      <w:pPr>
        <w:pStyle w:val="a3"/>
        <w:jc w:val="both"/>
        <w:rPr>
          <w:sz w:val="28"/>
          <w:szCs w:val="28"/>
        </w:rPr>
      </w:pPr>
    </w:p>
    <w:p w:rsidR="005B34A7" w:rsidRDefault="005B34A7" w:rsidP="005B34A7">
      <w:pPr>
        <w:pStyle w:val="a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2849" w:rsidRDefault="00272849" w:rsidP="005B34A7">
      <w:pPr>
        <w:pStyle w:val="a4"/>
        <w:jc w:val="right"/>
        <w:rPr>
          <w:rFonts w:ascii="Times New Roman" w:eastAsia="Times New Roman" w:hAnsi="Times New Roman" w:cs="Times New Roman"/>
          <w:sz w:val="28"/>
          <w:szCs w:val="28"/>
        </w:rPr>
      </w:pPr>
    </w:p>
    <w:p w:rsidR="00272849" w:rsidRDefault="00272849" w:rsidP="005B34A7">
      <w:pPr>
        <w:pStyle w:val="a4"/>
        <w:jc w:val="right"/>
        <w:rPr>
          <w:rFonts w:ascii="Times New Roman" w:eastAsia="Times New Roman" w:hAnsi="Times New Roman" w:cs="Times New Roman"/>
          <w:sz w:val="28"/>
          <w:szCs w:val="28"/>
        </w:rPr>
      </w:pPr>
    </w:p>
    <w:p w:rsidR="00272849" w:rsidRDefault="00272849" w:rsidP="005B34A7">
      <w:pPr>
        <w:pStyle w:val="a4"/>
        <w:jc w:val="right"/>
        <w:rPr>
          <w:rFonts w:ascii="Times New Roman" w:eastAsia="Times New Roman" w:hAnsi="Times New Roman" w:cs="Times New Roman"/>
          <w:sz w:val="28"/>
          <w:szCs w:val="28"/>
        </w:rPr>
      </w:pPr>
    </w:p>
    <w:p w:rsidR="00272849" w:rsidRDefault="00272849" w:rsidP="005B34A7">
      <w:pPr>
        <w:pStyle w:val="a4"/>
        <w:jc w:val="right"/>
        <w:rPr>
          <w:rFonts w:ascii="Times New Roman" w:eastAsia="Times New Roman" w:hAnsi="Times New Roman" w:cs="Times New Roman"/>
          <w:sz w:val="28"/>
          <w:szCs w:val="28"/>
        </w:rPr>
      </w:pPr>
    </w:p>
    <w:p w:rsidR="00272849" w:rsidRDefault="00272849" w:rsidP="005B34A7">
      <w:pPr>
        <w:pStyle w:val="a4"/>
        <w:jc w:val="right"/>
        <w:rPr>
          <w:rFonts w:ascii="Times New Roman" w:eastAsia="Times New Roman" w:hAnsi="Times New Roman" w:cs="Times New Roman"/>
          <w:sz w:val="28"/>
          <w:szCs w:val="28"/>
        </w:rPr>
      </w:pPr>
    </w:p>
    <w:p w:rsidR="005B34A7" w:rsidRPr="00C17701" w:rsidRDefault="005B34A7" w:rsidP="005B34A7">
      <w:pPr>
        <w:pStyle w:val="a4"/>
        <w:jc w:val="right"/>
        <w:rPr>
          <w:rFonts w:ascii="Times New Roman" w:eastAsia="Times New Roman" w:hAnsi="Times New Roman" w:cs="Times New Roman"/>
          <w:sz w:val="28"/>
          <w:szCs w:val="28"/>
        </w:rPr>
      </w:pPr>
      <w:r w:rsidRPr="00C17701">
        <w:rPr>
          <w:rFonts w:ascii="Times New Roman" w:eastAsia="Times New Roman" w:hAnsi="Times New Roman" w:cs="Times New Roman"/>
          <w:sz w:val="28"/>
          <w:szCs w:val="28"/>
        </w:rPr>
        <w:t xml:space="preserve">Приложение </w:t>
      </w:r>
    </w:p>
    <w:p w:rsidR="005B34A7" w:rsidRPr="00C17701" w:rsidRDefault="005B34A7" w:rsidP="005B34A7">
      <w:pPr>
        <w:pStyle w:val="a4"/>
        <w:jc w:val="right"/>
        <w:rPr>
          <w:rFonts w:ascii="Times New Roman" w:eastAsia="Times New Roman" w:hAnsi="Times New Roman" w:cs="Times New Roman"/>
          <w:sz w:val="28"/>
          <w:szCs w:val="28"/>
        </w:rPr>
      </w:pPr>
      <w:r w:rsidRPr="00C17701">
        <w:rPr>
          <w:rFonts w:ascii="Times New Roman" w:eastAsia="Times New Roman" w:hAnsi="Times New Roman" w:cs="Times New Roman"/>
          <w:sz w:val="28"/>
          <w:szCs w:val="28"/>
        </w:rPr>
        <w:t>к постановлению</w:t>
      </w:r>
    </w:p>
    <w:p w:rsidR="005B34A7" w:rsidRPr="00C17701" w:rsidRDefault="005B34A7" w:rsidP="005B34A7">
      <w:pPr>
        <w:pStyle w:val="a4"/>
        <w:jc w:val="right"/>
        <w:rPr>
          <w:rFonts w:ascii="Times New Roman" w:eastAsia="Times New Roman" w:hAnsi="Times New Roman" w:cs="Times New Roman"/>
          <w:sz w:val="28"/>
          <w:szCs w:val="28"/>
        </w:rPr>
      </w:pPr>
      <w:r w:rsidRPr="00C17701">
        <w:rPr>
          <w:rFonts w:ascii="Times New Roman" w:eastAsia="Times New Roman" w:hAnsi="Times New Roman" w:cs="Times New Roman"/>
          <w:sz w:val="28"/>
          <w:szCs w:val="28"/>
        </w:rPr>
        <w:t xml:space="preserve">Администрации </w:t>
      </w:r>
      <w:r w:rsidR="00C17701" w:rsidRPr="00C17701">
        <w:rPr>
          <w:rFonts w:ascii="Times New Roman" w:eastAsia="Times New Roman" w:hAnsi="Times New Roman" w:cs="Times New Roman"/>
          <w:sz w:val="28"/>
          <w:szCs w:val="28"/>
        </w:rPr>
        <w:t>Гашун</w:t>
      </w:r>
      <w:r w:rsidRPr="00C17701">
        <w:rPr>
          <w:rFonts w:ascii="Times New Roman" w:eastAsia="Times New Roman" w:hAnsi="Times New Roman" w:cs="Times New Roman"/>
          <w:sz w:val="28"/>
          <w:szCs w:val="28"/>
        </w:rPr>
        <w:t xml:space="preserve">ского </w:t>
      </w:r>
    </w:p>
    <w:p w:rsidR="005B34A7" w:rsidRPr="00C17701" w:rsidRDefault="005B34A7" w:rsidP="005B34A7">
      <w:pPr>
        <w:pStyle w:val="a4"/>
        <w:jc w:val="right"/>
        <w:rPr>
          <w:rFonts w:ascii="Times New Roman" w:eastAsia="Times New Roman" w:hAnsi="Times New Roman" w:cs="Times New Roman"/>
          <w:sz w:val="28"/>
          <w:szCs w:val="28"/>
        </w:rPr>
      </w:pPr>
      <w:r w:rsidRPr="00C17701">
        <w:rPr>
          <w:rFonts w:ascii="Times New Roman" w:eastAsia="Times New Roman" w:hAnsi="Times New Roman" w:cs="Times New Roman"/>
          <w:sz w:val="28"/>
          <w:szCs w:val="28"/>
        </w:rPr>
        <w:t>сельского поселения</w:t>
      </w:r>
    </w:p>
    <w:p w:rsidR="005B34A7" w:rsidRPr="00C17701" w:rsidRDefault="005B34A7" w:rsidP="005B34A7">
      <w:pPr>
        <w:pStyle w:val="a4"/>
        <w:jc w:val="right"/>
        <w:rPr>
          <w:rFonts w:ascii="Times New Roman" w:eastAsia="Times New Roman" w:hAnsi="Times New Roman" w:cs="Times New Roman"/>
          <w:sz w:val="28"/>
          <w:szCs w:val="28"/>
        </w:rPr>
      </w:pPr>
      <w:r w:rsidRPr="00C17701">
        <w:rPr>
          <w:rFonts w:ascii="Times New Roman" w:eastAsia="Times New Roman" w:hAnsi="Times New Roman" w:cs="Times New Roman"/>
          <w:sz w:val="28"/>
          <w:szCs w:val="28"/>
        </w:rPr>
        <w:t>от ______202</w:t>
      </w:r>
      <w:r w:rsidR="00C17701">
        <w:rPr>
          <w:rFonts w:ascii="Times New Roman" w:eastAsia="Times New Roman" w:hAnsi="Times New Roman" w:cs="Times New Roman"/>
          <w:sz w:val="28"/>
          <w:szCs w:val="28"/>
        </w:rPr>
        <w:t>3</w:t>
      </w:r>
      <w:r w:rsidRPr="00C17701">
        <w:rPr>
          <w:rFonts w:ascii="Times New Roman" w:eastAsia="Times New Roman" w:hAnsi="Times New Roman" w:cs="Times New Roman"/>
          <w:sz w:val="28"/>
          <w:szCs w:val="28"/>
        </w:rPr>
        <w:t xml:space="preserve"> № ___</w:t>
      </w:r>
    </w:p>
    <w:p w:rsidR="005B34A7" w:rsidRPr="00C17701" w:rsidRDefault="005B34A7" w:rsidP="005B34A7">
      <w:pPr>
        <w:jc w:val="both"/>
        <w:rPr>
          <w:sz w:val="28"/>
          <w:szCs w:val="28"/>
        </w:rPr>
      </w:pPr>
    </w:p>
    <w:p w:rsidR="005B34A7" w:rsidRPr="00C17701" w:rsidRDefault="005B34A7" w:rsidP="00272849">
      <w:pPr>
        <w:spacing w:after="0" w:line="240" w:lineRule="auto"/>
        <w:jc w:val="center"/>
        <w:rPr>
          <w:rFonts w:ascii="Times New Roman" w:hAnsi="Times New Roman" w:cs="Times New Roman"/>
          <w:b/>
          <w:sz w:val="28"/>
          <w:szCs w:val="28"/>
        </w:rPr>
      </w:pPr>
      <w:r w:rsidRPr="00C17701">
        <w:rPr>
          <w:rFonts w:ascii="Times New Roman" w:hAnsi="Times New Roman" w:cs="Times New Roman"/>
          <w:b/>
          <w:sz w:val="28"/>
          <w:szCs w:val="28"/>
        </w:rPr>
        <w:t>П</w:t>
      </w:r>
      <w:r w:rsidR="00272849">
        <w:rPr>
          <w:rFonts w:ascii="Times New Roman" w:hAnsi="Times New Roman" w:cs="Times New Roman"/>
          <w:b/>
          <w:sz w:val="28"/>
          <w:szCs w:val="28"/>
        </w:rPr>
        <w:t>оложение</w:t>
      </w:r>
      <w:r w:rsidRPr="00C17701">
        <w:rPr>
          <w:rFonts w:ascii="Times New Roman" w:hAnsi="Times New Roman" w:cs="Times New Roman"/>
          <w:b/>
          <w:sz w:val="28"/>
          <w:szCs w:val="28"/>
        </w:rPr>
        <w:t xml:space="preserve"> </w:t>
      </w:r>
    </w:p>
    <w:p w:rsidR="005B34A7" w:rsidRPr="00C17701" w:rsidRDefault="005B34A7" w:rsidP="00272849">
      <w:pPr>
        <w:spacing w:after="0" w:line="240" w:lineRule="auto"/>
        <w:jc w:val="center"/>
        <w:rPr>
          <w:rFonts w:ascii="Times New Roman" w:hAnsi="Times New Roman" w:cs="Times New Roman"/>
          <w:b/>
          <w:sz w:val="28"/>
          <w:szCs w:val="28"/>
        </w:rPr>
      </w:pPr>
      <w:r w:rsidRPr="00C17701">
        <w:rPr>
          <w:rFonts w:ascii="Times New Roman" w:hAnsi="Times New Roman" w:cs="Times New Roman"/>
          <w:b/>
          <w:sz w:val="28"/>
          <w:szCs w:val="28"/>
        </w:rPr>
        <w:t>о комиссии по соблюдению требований служебного поведения работниками и урегулированию конфликта интересов в муниципальном бюджетном учреждении культуры КДЦ «</w:t>
      </w:r>
      <w:r w:rsidR="00C17701" w:rsidRPr="00C17701">
        <w:rPr>
          <w:rFonts w:ascii="Times New Roman" w:hAnsi="Times New Roman" w:cs="Times New Roman"/>
          <w:b/>
          <w:sz w:val="28"/>
          <w:szCs w:val="28"/>
        </w:rPr>
        <w:t>Гашун</w:t>
      </w:r>
      <w:r w:rsidRPr="00C17701">
        <w:rPr>
          <w:rFonts w:ascii="Times New Roman" w:hAnsi="Times New Roman" w:cs="Times New Roman"/>
          <w:b/>
          <w:sz w:val="28"/>
          <w:szCs w:val="28"/>
        </w:rPr>
        <w:t>ский»</w:t>
      </w:r>
    </w:p>
    <w:p w:rsidR="00272849" w:rsidRDefault="00272849" w:rsidP="005B34A7">
      <w:pPr>
        <w:spacing w:line="240" w:lineRule="auto"/>
        <w:rPr>
          <w:rFonts w:ascii="Times New Roman" w:hAnsi="Times New Roman" w:cs="Times New Roman"/>
          <w:b/>
          <w:sz w:val="28"/>
          <w:szCs w:val="28"/>
        </w:rPr>
      </w:pPr>
    </w:p>
    <w:p w:rsidR="005B34A7" w:rsidRPr="00C17701" w:rsidRDefault="005B34A7" w:rsidP="005B34A7">
      <w:pPr>
        <w:spacing w:line="240" w:lineRule="auto"/>
        <w:rPr>
          <w:rFonts w:ascii="Times New Roman" w:hAnsi="Times New Roman" w:cs="Times New Roman"/>
          <w:b/>
          <w:sz w:val="28"/>
          <w:szCs w:val="28"/>
        </w:rPr>
      </w:pPr>
      <w:r w:rsidRPr="00C17701">
        <w:rPr>
          <w:rFonts w:ascii="Times New Roman" w:hAnsi="Times New Roman" w:cs="Times New Roman"/>
          <w:b/>
          <w:sz w:val="28"/>
          <w:szCs w:val="28"/>
        </w:rPr>
        <w:t>1. Общие положения</w:t>
      </w:r>
    </w:p>
    <w:p w:rsidR="005B34A7" w:rsidRPr="00C17701" w:rsidRDefault="005B34A7" w:rsidP="005B34A7">
      <w:pPr>
        <w:spacing w:line="240" w:lineRule="auto"/>
        <w:jc w:val="both"/>
        <w:rPr>
          <w:sz w:val="28"/>
          <w:szCs w:val="28"/>
        </w:rPr>
      </w:pPr>
      <w:r w:rsidRPr="00C17701">
        <w:rPr>
          <w:rFonts w:ascii="Times New Roman" w:hAnsi="Times New Roman" w:cs="Times New Roman"/>
          <w:sz w:val="28"/>
          <w:szCs w:val="28"/>
        </w:rPr>
        <w:t xml:space="preserve"> 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w:t>
      </w:r>
      <w:proofErr w:type="gramStart"/>
      <w:r w:rsidRPr="00C17701">
        <w:rPr>
          <w:rFonts w:ascii="Times New Roman" w:hAnsi="Times New Roman" w:cs="Times New Roman"/>
          <w:sz w:val="28"/>
          <w:szCs w:val="28"/>
        </w:rPr>
        <w:t>образуемая</w:t>
      </w:r>
      <w:proofErr w:type="gramEnd"/>
      <w:r w:rsidRPr="00C17701">
        <w:rPr>
          <w:rFonts w:ascii="Times New Roman" w:hAnsi="Times New Roman" w:cs="Times New Roman"/>
          <w:sz w:val="28"/>
          <w:szCs w:val="28"/>
        </w:rPr>
        <w:t xml:space="preserve"> в </w:t>
      </w:r>
      <w:r w:rsidR="00C17701">
        <w:rPr>
          <w:rFonts w:ascii="Times New Roman" w:hAnsi="Times New Roman" w:cs="Times New Roman"/>
          <w:sz w:val="28"/>
          <w:szCs w:val="28"/>
        </w:rPr>
        <w:t>Муниципальном Б</w:t>
      </w:r>
      <w:r w:rsidRPr="00C17701">
        <w:rPr>
          <w:rFonts w:ascii="Times New Roman" w:hAnsi="Times New Roman" w:cs="Times New Roman"/>
          <w:sz w:val="28"/>
          <w:szCs w:val="28"/>
        </w:rPr>
        <w:t xml:space="preserve">юджетном </w:t>
      </w:r>
      <w:r w:rsidR="00C17701">
        <w:rPr>
          <w:rFonts w:ascii="Times New Roman" w:hAnsi="Times New Roman" w:cs="Times New Roman"/>
          <w:sz w:val="28"/>
          <w:szCs w:val="28"/>
        </w:rPr>
        <w:t>Учреждении К</w:t>
      </w:r>
      <w:r w:rsidRPr="00C17701">
        <w:rPr>
          <w:rFonts w:ascii="Times New Roman" w:hAnsi="Times New Roman" w:cs="Times New Roman"/>
          <w:sz w:val="28"/>
          <w:szCs w:val="28"/>
        </w:rPr>
        <w:t>ультуры и КДЦ «</w:t>
      </w:r>
      <w:r w:rsidR="00C17701" w:rsidRPr="00C17701">
        <w:rPr>
          <w:rFonts w:ascii="Times New Roman" w:hAnsi="Times New Roman" w:cs="Times New Roman"/>
          <w:sz w:val="28"/>
          <w:szCs w:val="28"/>
        </w:rPr>
        <w:t>Гашун</w:t>
      </w:r>
      <w:r w:rsidRPr="00C17701">
        <w:rPr>
          <w:rFonts w:ascii="Times New Roman" w:hAnsi="Times New Roman" w:cs="Times New Roman"/>
          <w:sz w:val="28"/>
          <w:szCs w:val="28"/>
        </w:rPr>
        <w:t>ский» (далее  Учреждение) в соответствии с Федеральным законом «О противодействии коррупции» от 25.12.2008 года № 273-ФЗ.</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1.2. </w:t>
      </w:r>
      <w:proofErr w:type="gramStart"/>
      <w:r w:rsidRPr="00C17701">
        <w:rPr>
          <w:rFonts w:ascii="Times New Roman" w:hAnsi="Times New Roman" w:cs="Times New Roman"/>
          <w:sz w:val="28"/>
          <w:szCs w:val="28"/>
        </w:rPr>
        <w:t>Под конфликтом интересов понимается ситуация, при которой личная заинтересованность работника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способное привести к причинению вреда этим законным интересам граждан, организаций, общества, Российской Федерации, учреждения.</w:t>
      </w:r>
      <w:proofErr w:type="gramEnd"/>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регламентирующими документами учреждения в области профилактики и противодействию коррупции, настоящим Положением.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1.5. Основными задачами Комиссии являются: </w:t>
      </w: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w:t>
      </w:r>
      <w:r w:rsidR="005B34A7" w:rsidRPr="00C17701">
        <w:rPr>
          <w:rFonts w:ascii="Times New Roman" w:hAnsi="Times New Roman" w:cs="Times New Roman"/>
          <w:sz w:val="28"/>
          <w:szCs w:val="28"/>
        </w:rPr>
        <w:t xml:space="preserve"> обеспечение соблюдения работниками учреждения требований к служебному поведению;</w:t>
      </w: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34A7" w:rsidRPr="00C17701">
        <w:rPr>
          <w:rFonts w:ascii="Times New Roman" w:hAnsi="Times New Roman" w:cs="Times New Roman"/>
          <w:sz w:val="28"/>
          <w:szCs w:val="28"/>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культуре.</w:t>
      </w:r>
    </w:p>
    <w:p w:rsid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5B34A7" w:rsidRPr="00C17701" w:rsidRDefault="005B34A7" w:rsidP="005B34A7">
      <w:pPr>
        <w:spacing w:line="240" w:lineRule="auto"/>
        <w:jc w:val="both"/>
        <w:rPr>
          <w:rFonts w:ascii="Times New Roman" w:hAnsi="Times New Roman" w:cs="Times New Roman"/>
          <w:b/>
          <w:sz w:val="28"/>
          <w:szCs w:val="28"/>
        </w:rPr>
      </w:pPr>
      <w:r w:rsidRPr="00C17701">
        <w:rPr>
          <w:rFonts w:ascii="Times New Roman" w:hAnsi="Times New Roman" w:cs="Times New Roman"/>
          <w:b/>
          <w:sz w:val="28"/>
          <w:szCs w:val="28"/>
        </w:rPr>
        <w:t xml:space="preserve"> 2. Компетенция Комиссии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2.1. Комиссия в соответствии с возложенными на неё задачами: </w:t>
      </w: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рассматривает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интересов либо проявлениям коррупции;</w:t>
      </w:r>
    </w:p>
    <w:p w:rsidR="00C17701" w:rsidRDefault="00C17701" w:rsidP="00C17701">
      <w:pPr>
        <w:pStyle w:val="a5"/>
        <w:spacing w:line="240" w:lineRule="auto"/>
        <w:ind w:firstLine="0"/>
        <w:rPr>
          <w:rFonts w:ascii="Times New Roman" w:hAnsi="Times New Roman" w:cs="Times New Roman"/>
          <w:sz w:val="28"/>
          <w:szCs w:val="28"/>
        </w:rPr>
      </w:pP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C17701" w:rsidRDefault="00C17701" w:rsidP="00C17701">
      <w:pPr>
        <w:pStyle w:val="a5"/>
        <w:spacing w:line="240" w:lineRule="auto"/>
        <w:ind w:firstLine="0"/>
        <w:rPr>
          <w:rFonts w:ascii="Times New Roman" w:hAnsi="Times New Roman" w:cs="Times New Roman"/>
          <w:sz w:val="28"/>
          <w:szCs w:val="28"/>
        </w:rPr>
      </w:pP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rsidR="00C17701" w:rsidRDefault="00C17701" w:rsidP="00C17701">
      <w:pPr>
        <w:pStyle w:val="a5"/>
        <w:spacing w:line="240" w:lineRule="auto"/>
        <w:ind w:left="0" w:firstLine="0"/>
        <w:rPr>
          <w:rFonts w:ascii="Times New Roman" w:hAnsi="Times New Roman" w:cs="Times New Roman"/>
          <w:sz w:val="28"/>
          <w:szCs w:val="28"/>
        </w:rPr>
      </w:pPr>
    </w:p>
    <w:p w:rsidR="005B34A7"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 xml:space="preserve">привлекает специалистов сторонних организаций и независимых экспертов для участия в заседании Комиссии. </w:t>
      </w:r>
    </w:p>
    <w:p w:rsidR="00C17701" w:rsidRPr="00C17701" w:rsidRDefault="00C17701" w:rsidP="00C17701">
      <w:pPr>
        <w:pStyle w:val="a5"/>
        <w:spacing w:line="240" w:lineRule="auto"/>
        <w:ind w:left="0" w:firstLine="0"/>
        <w:rPr>
          <w:rFonts w:ascii="Times New Roman" w:hAnsi="Times New Roman" w:cs="Times New Roman"/>
          <w:sz w:val="28"/>
          <w:szCs w:val="28"/>
        </w:rPr>
      </w:pPr>
    </w:p>
    <w:p w:rsidR="005B34A7" w:rsidRPr="00C17701" w:rsidRDefault="005B34A7" w:rsidP="005B34A7">
      <w:pPr>
        <w:spacing w:line="240" w:lineRule="auto"/>
        <w:jc w:val="both"/>
        <w:rPr>
          <w:rFonts w:ascii="Times New Roman" w:hAnsi="Times New Roman" w:cs="Times New Roman"/>
          <w:b/>
          <w:sz w:val="28"/>
          <w:szCs w:val="28"/>
        </w:rPr>
      </w:pPr>
      <w:r w:rsidRPr="00C17701">
        <w:rPr>
          <w:rFonts w:ascii="Times New Roman" w:hAnsi="Times New Roman" w:cs="Times New Roman"/>
          <w:b/>
          <w:sz w:val="28"/>
          <w:szCs w:val="28"/>
        </w:rPr>
        <w:t>3. Порядок формирования Комиссии</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3.1. Персональный состав комиссии утверждается приказом директора учреждения.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3.3. Членами комиссии с правом решающего голоса могут быть только работники учреждения.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3.5. В заседании Комиссии при рассмотрении конкретного вопроса с правом совещательного голоса могут участвовать: </w:t>
      </w: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34A7" w:rsidRPr="00C17701">
        <w:rPr>
          <w:rFonts w:ascii="Times New Roman" w:hAnsi="Times New Roman" w:cs="Times New Roman"/>
          <w:sz w:val="28"/>
          <w:szCs w:val="28"/>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w:t>
      </w:r>
      <w:r w:rsidR="008F0CFB">
        <w:rPr>
          <w:rFonts w:ascii="Times New Roman" w:hAnsi="Times New Roman" w:cs="Times New Roman"/>
          <w:sz w:val="28"/>
          <w:szCs w:val="28"/>
        </w:rPr>
        <w:t>нии конфликта интересов.</w:t>
      </w:r>
    </w:p>
    <w:p w:rsidR="00C17701" w:rsidRDefault="00C17701" w:rsidP="00C17701">
      <w:pPr>
        <w:pStyle w:val="a5"/>
        <w:spacing w:line="240" w:lineRule="auto"/>
        <w:ind w:left="1429" w:firstLine="0"/>
        <w:rPr>
          <w:rFonts w:ascii="Times New Roman" w:hAnsi="Times New Roman" w:cs="Times New Roman"/>
          <w:sz w:val="28"/>
          <w:szCs w:val="28"/>
        </w:rPr>
      </w:pP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 xml:space="preserve">другие работники, которые могут дать пояснения по вопросам деятельности учреждения и вопросам, </w:t>
      </w:r>
      <w:proofErr w:type="gramStart"/>
      <w:r w:rsidR="005B34A7" w:rsidRPr="00C17701">
        <w:rPr>
          <w:rFonts w:ascii="Times New Roman" w:hAnsi="Times New Roman" w:cs="Times New Roman"/>
          <w:sz w:val="28"/>
          <w:szCs w:val="28"/>
        </w:rPr>
        <w:t>рассматриваемых</w:t>
      </w:r>
      <w:proofErr w:type="gramEnd"/>
      <w:r w:rsidR="005B34A7" w:rsidRPr="00C17701">
        <w:rPr>
          <w:rFonts w:ascii="Times New Roman" w:hAnsi="Times New Roman" w:cs="Times New Roman"/>
          <w:sz w:val="28"/>
          <w:szCs w:val="28"/>
        </w:rPr>
        <w:t xml:space="preserve"> комиссией. </w:t>
      </w:r>
    </w:p>
    <w:p w:rsidR="00C17701" w:rsidRDefault="00C17701" w:rsidP="00C17701">
      <w:pPr>
        <w:pStyle w:val="a5"/>
        <w:spacing w:line="240" w:lineRule="auto"/>
        <w:ind w:left="1429" w:firstLine="0"/>
        <w:rPr>
          <w:rFonts w:ascii="Times New Roman" w:hAnsi="Times New Roman" w:cs="Times New Roman"/>
          <w:sz w:val="28"/>
          <w:szCs w:val="28"/>
        </w:rPr>
      </w:pPr>
    </w:p>
    <w:p w:rsidR="005B34A7" w:rsidRPr="00C17701" w:rsidRDefault="00C17701" w:rsidP="00C17701">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должностные лица государственных органов, органов местного самоуправления.</w:t>
      </w:r>
    </w:p>
    <w:p w:rsidR="00C17701" w:rsidRDefault="00C17701" w:rsidP="00C17701">
      <w:pPr>
        <w:pStyle w:val="a5"/>
        <w:spacing w:line="240" w:lineRule="auto"/>
        <w:ind w:left="1429" w:firstLine="0"/>
        <w:rPr>
          <w:rFonts w:ascii="Times New Roman" w:hAnsi="Times New Roman" w:cs="Times New Roman"/>
          <w:sz w:val="28"/>
          <w:szCs w:val="28"/>
        </w:rPr>
      </w:pPr>
    </w:p>
    <w:p w:rsidR="005B34A7" w:rsidRPr="00C17701" w:rsidRDefault="008F0CFB" w:rsidP="008F0CFB">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 xml:space="preserve">представители заинтересованных организаций. </w:t>
      </w:r>
    </w:p>
    <w:p w:rsidR="008F0CFB" w:rsidRDefault="008F0CFB" w:rsidP="005B34A7">
      <w:pPr>
        <w:spacing w:line="240" w:lineRule="auto"/>
        <w:jc w:val="both"/>
        <w:rPr>
          <w:rFonts w:ascii="Times New Roman" w:hAnsi="Times New Roman" w:cs="Times New Roman"/>
          <w:sz w:val="28"/>
          <w:szCs w:val="28"/>
        </w:rPr>
      </w:pP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3.6. </w:t>
      </w:r>
      <w:proofErr w:type="gramStart"/>
      <w:r w:rsidRPr="00C17701">
        <w:rPr>
          <w:rFonts w:ascii="Times New Roman" w:hAnsi="Times New Roman" w:cs="Times New Roman"/>
          <w:sz w:val="28"/>
          <w:szCs w:val="28"/>
        </w:rPr>
        <w:t>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roofErr w:type="gramEnd"/>
    </w:p>
    <w:p w:rsidR="005B34A7" w:rsidRPr="00C17701" w:rsidRDefault="005B34A7" w:rsidP="005B34A7">
      <w:pPr>
        <w:spacing w:line="240" w:lineRule="auto"/>
        <w:jc w:val="both"/>
        <w:rPr>
          <w:rFonts w:ascii="Times New Roman" w:hAnsi="Times New Roman" w:cs="Times New Roman"/>
          <w:b/>
          <w:sz w:val="28"/>
          <w:szCs w:val="28"/>
        </w:rPr>
      </w:pPr>
      <w:r w:rsidRPr="00C17701">
        <w:rPr>
          <w:rFonts w:ascii="Times New Roman" w:hAnsi="Times New Roman" w:cs="Times New Roman"/>
          <w:b/>
          <w:sz w:val="28"/>
          <w:szCs w:val="28"/>
        </w:rPr>
        <w:t xml:space="preserve"> 4. Порядок работы Комиссии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4.1. Основаниями для проведения заседания комиссии являются представление директором учреждения:</w:t>
      </w:r>
    </w:p>
    <w:p w:rsidR="005B34A7" w:rsidRPr="00C17701" w:rsidRDefault="008F0CFB" w:rsidP="008F0CFB">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 xml:space="preserve">сведений о нарушении работником требований Кодекса этики и служебного поведения в учреждении. </w:t>
      </w:r>
    </w:p>
    <w:p w:rsidR="008F0CFB" w:rsidRDefault="008F0CFB" w:rsidP="008F0CFB">
      <w:pPr>
        <w:pStyle w:val="a5"/>
        <w:spacing w:line="240" w:lineRule="auto"/>
        <w:ind w:left="1429" w:firstLine="0"/>
        <w:rPr>
          <w:rFonts w:ascii="Times New Roman" w:hAnsi="Times New Roman" w:cs="Times New Roman"/>
          <w:sz w:val="28"/>
          <w:szCs w:val="28"/>
        </w:rPr>
      </w:pPr>
    </w:p>
    <w:p w:rsidR="005B34A7" w:rsidRPr="00C17701" w:rsidRDefault="008F0CFB" w:rsidP="008F0CFB">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 xml:space="preserve">о несоблюдении работником требований об урегулировании конфликта интересов. </w:t>
      </w:r>
    </w:p>
    <w:p w:rsidR="008F0CFB" w:rsidRDefault="008F0CFB" w:rsidP="008F0CFB">
      <w:pPr>
        <w:pStyle w:val="a5"/>
        <w:spacing w:line="240" w:lineRule="auto"/>
        <w:ind w:left="0" w:firstLine="0"/>
        <w:rPr>
          <w:rFonts w:ascii="Times New Roman" w:hAnsi="Times New Roman" w:cs="Times New Roman"/>
          <w:sz w:val="28"/>
          <w:szCs w:val="28"/>
        </w:rPr>
      </w:pPr>
    </w:p>
    <w:p w:rsidR="005B34A7" w:rsidRPr="00C17701" w:rsidRDefault="008F0CFB" w:rsidP="008F0CFB">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поступившего в комиссию в установленном порядке заявления о нарушениях, совершенных работником.</w:t>
      </w:r>
    </w:p>
    <w:p w:rsidR="008F0CFB" w:rsidRDefault="008F0CFB" w:rsidP="008F0CFB">
      <w:pPr>
        <w:pStyle w:val="a5"/>
        <w:spacing w:line="240" w:lineRule="auto"/>
        <w:ind w:left="0" w:firstLine="0"/>
        <w:rPr>
          <w:rFonts w:ascii="Times New Roman" w:hAnsi="Times New Roman" w:cs="Times New Roman"/>
          <w:sz w:val="28"/>
          <w:szCs w:val="28"/>
        </w:rPr>
      </w:pPr>
    </w:p>
    <w:p w:rsidR="005B34A7" w:rsidRPr="00C17701" w:rsidRDefault="008F0CFB" w:rsidP="008F0CFB">
      <w:pPr>
        <w:pStyle w:val="a5"/>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5B34A7" w:rsidRPr="00C17701">
        <w:rPr>
          <w:rFonts w:ascii="Times New Roman" w:hAnsi="Times New Roman" w:cs="Times New Roman"/>
          <w:sz w:val="28"/>
          <w:szCs w:val="28"/>
        </w:rPr>
        <w:t xml:space="preserve">представление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музее мер по предупреждению коррупции. </w:t>
      </w:r>
    </w:p>
    <w:p w:rsidR="008F0CFB" w:rsidRDefault="008F0CFB" w:rsidP="005B34A7">
      <w:pPr>
        <w:spacing w:line="240" w:lineRule="auto"/>
        <w:jc w:val="both"/>
        <w:rPr>
          <w:rFonts w:ascii="Times New Roman" w:hAnsi="Times New Roman" w:cs="Times New Roman"/>
          <w:sz w:val="28"/>
          <w:szCs w:val="28"/>
        </w:rPr>
      </w:pP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4.2. Информация, указанная в пункте 4.1 настоящего Положения, должна быть представлена в письменном виде и содержать следующие сведения: фамилию, имя, отчество работника и занимаемую им должность, описание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lastRenderedPageBreak/>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272849" w:rsidRDefault="00272849" w:rsidP="005B34A7">
      <w:pPr>
        <w:spacing w:line="240" w:lineRule="auto"/>
        <w:jc w:val="both"/>
        <w:rPr>
          <w:rFonts w:ascii="Times New Roman" w:hAnsi="Times New Roman" w:cs="Times New Roman"/>
          <w:sz w:val="28"/>
          <w:szCs w:val="28"/>
        </w:rPr>
      </w:pP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8F0CFB" w:rsidRDefault="008F0CFB" w:rsidP="005B34A7">
      <w:pPr>
        <w:spacing w:line="240" w:lineRule="auto"/>
        <w:jc w:val="both"/>
        <w:rPr>
          <w:rFonts w:ascii="Times New Roman" w:hAnsi="Times New Roman" w:cs="Times New Roman"/>
          <w:sz w:val="28"/>
          <w:szCs w:val="28"/>
        </w:rPr>
      </w:pP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4.6. Проверка информации и материалов осуществляется в месячный срок со дня принятия решения о её проведении.</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4.7. </w:t>
      </w:r>
      <w:proofErr w:type="gramStart"/>
      <w:r w:rsidRPr="00C17701">
        <w:rPr>
          <w:rFonts w:ascii="Times New Roman" w:hAnsi="Times New Roman" w:cs="Times New Roman"/>
          <w:sz w:val="28"/>
          <w:szCs w:val="28"/>
        </w:rPr>
        <w:t xml:space="preserve">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roofErr w:type="gramEnd"/>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w:t>
      </w:r>
      <w:proofErr w:type="gramStart"/>
      <w:r w:rsidRPr="00C17701">
        <w:rPr>
          <w:rFonts w:ascii="Times New Roman" w:hAnsi="Times New Roman" w:cs="Times New Roman"/>
          <w:sz w:val="28"/>
          <w:szCs w:val="28"/>
        </w:rPr>
        <w:t>позднее</w:t>
      </w:r>
      <w:proofErr w:type="gramEnd"/>
      <w:r w:rsidRPr="00C17701">
        <w:rPr>
          <w:rFonts w:ascii="Times New Roman" w:hAnsi="Times New Roman" w:cs="Times New Roman"/>
          <w:sz w:val="28"/>
          <w:szCs w:val="28"/>
        </w:rPr>
        <w:t xml:space="preserve"> чем за 3 рабочих дня до дня проведения заседания.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4.10. Заседание Комиссии считается правомочным, если на нем присутствует более половины от общего числа членов Комиссии.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4.13. На заседании Комиссии заслушиваются пояснения работника, рассматриваются материалы, относящиеся к вопросам, включённым в </w:t>
      </w:r>
      <w:r w:rsidRPr="00C17701">
        <w:rPr>
          <w:rFonts w:ascii="Times New Roman" w:hAnsi="Times New Roman" w:cs="Times New Roman"/>
          <w:sz w:val="28"/>
          <w:szCs w:val="28"/>
        </w:rPr>
        <w:lastRenderedPageBreak/>
        <w:t xml:space="preserve">повестку дня заседания. Комиссия вправе пригласить на своё заседание иных лиц и заслушать их устные или рассмотреть письменные пояснения.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272849" w:rsidRDefault="00272849" w:rsidP="005B34A7">
      <w:pPr>
        <w:spacing w:line="240" w:lineRule="auto"/>
        <w:jc w:val="both"/>
        <w:rPr>
          <w:rFonts w:ascii="Times New Roman" w:hAnsi="Times New Roman" w:cs="Times New Roman"/>
          <w:sz w:val="28"/>
          <w:szCs w:val="28"/>
        </w:rPr>
      </w:pP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4.15. По итогам рассмотрения вопроса Комиссия принимает решений, составляется протокол. В протоколе Комиссия указывает:</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-дату заседания Комиссии, фамилии, имена, отчества членов Комиссии и других лиц, присутствующих на заседании;</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w:t>
      </w:r>
      <w:r w:rsidR="008F0CFB">
        <w:rPr>
          <w:rFonts w:ascii="Times New Roman" w:hAnsi="Times New Roman" w:cs="Times New Roman"/>
          <w:sz w:val="28"/>
          <w:szCs w:val="28"/>
        </w:rPr>
        <w:t xml:space="preserve"> </w:t>
      </w:r>
      <w:r w:rsidRPr="00C17701">
        <w:rPr>
          <w:rFonts w:ascii="Times New Roman" w:hAnsi="Times New Roman" w:cs="Times New Roman"/>
          <w:sz w:val="28"/>
          <w:szCs w:val="28"/>
        </w:rPr>
        <w:t>формулировка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предъявляемые к работнику претензии, материалы, на которых они основываются;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содержание пояснений работника и других лиц по существу предъявляемых претензий;</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источник информации, содержащей основания для проведения заседания Комиссии, дата поступления информации в учреждение;</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другие сведения;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 результаты голосования;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 - решение и обоснование его принятия;</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5.4. Копии протокола заседания Комиссии, в 3-дневный срок направляются директору учреждения, работнику, а также, по решению Комиссии, – иным заинтересованным лицам.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5.5.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музея в письменной форме уведомляет Комиссию в месячный срок со дня поступления к нему протокола заседания </w:t>
      </w:r>
      <w:r w:rsidRPr="00C17701">
        <w:rPr>
          <w:rFonts w:ascii="Times New Roman" w:hAnsi="Times New Roman" w:cs="Times New Roman"/>
          <w:sz w:val="28"/>
          <w:szCs w:val="28"/>
        </w:rPr>
        <w:lastRenderedPageBreak/>
        <w:t xml:space="preserve">Комиссии. Решение директора учреждения оглашается на ближайшем заседании Комиссии и принимается к сведению без обсуждения. </w:t>
      </w:r>
    </w:p>
    <w:p w:rsidR="00272849"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5.6. В случае установления Комиссией признаков дисциплинарного проступка в действиях (бездействии) работника решается вопрос о </w:t>
      </w:r>
    </w:p>
    <w:p w:rsidR="00272849" w:rsidRDefault="00272849" w:rsidP="005B34A7">
      <w:pPr>
        <w:spacing w:line="240" w:lineRule="auto"/>
        <w:jc w:val="both"/>
        <w:rPr>
          <w:rFonts w:ascii="Times New Roman" w:hAnsi="Times New Roman" w:cs="Times New Roman"/>
          <w:sz w:val="28"/>
          <w:szCs w:val="28"/>
        </w:rPr>
      </w:pPr>
    </w:p>
    <w:p w:rsidR="00272849" w:rsidRDefault="00272849" w:rsidP="005B34A7">
      <w:pPr>
        <w:spacing w:line="240" w:lineRule="auto"/>
        <w:jc w:val="both"/>
        <w:rPr>
          <w:rFonts w:ascii="Times New Roman" w:hAnsi="Times New Roman" w:cs="Times New Roman"/>
          <w:sz w:val="28"/>
          <w:szCs w:val="28"/>
        </w:rPr>
      </w:pPr>
    </w:p>
    <w:p w:rsidR="005B34A7" w:rsidRPr="00C17701" w:rsidRDefault="005B34A7" w:rsidP="005B34A7">
      <w:pPr>
        <w:spacing w:line="240" w:lineRule="auto"/>
        <w:jc w:val="both"/>
        <w:rPr>
          <w:rFonts w:ascii="Times New Roman" w:hAnsi="Times New Roman" w:cs="Times New Roman"/>
          <w:sz w:val="28"/>
          <w:szCs w:val="28"/>
        </w:rPr>
      </w:pPr>
      <w:proofErr w:type="gramStart"/>
      <w:r w:rsidRPr="00C17701">
        <w:rPr>
          <w:rFonts w:ascii="Times New Roman" w:hAnsi="Times New Roman" w:cs="Times New Roman"/>
          <w:sz w:val="28"/>
          <w:szCs w:val="28"/>
        </w:rPr>
        <w:t>применении</w:t>
      </w:r>
      <w:proofErr w:type="gramEnd"/>
      <w:r w:rsidRPr="00C17701">
        <w:rPr>
          <w:rFonts w:ascii="Times New Roman" w:hAnsi="Times New Roman" w:cs="Times New Roman"/>
          <w:sz w:val="28"/>
          <w:szCs w:val="28"/>
        </w:rPr>
        <w:t xml:space="preserve"> к работнику дисциплинарного взыскания в соответствии с трудовым законодательством.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w:t>
      </w:r>
      <w:r w:rsidR="00272849">
        <w:rPr>
          <w:rFonts w:ascii="Times New Roman" w:hAnsi="Times New Roman" w:cs="Times New Roman"/>
          <w:sz w:val="28"/>
          <w:szCs w:val="28"/>
        </w:rPr>
        <w:t xml:space="preserve"> </w:t>
      </w:r>
      <w:r w:rsidRPr="00C17701">
        <w:rPr>
          <w:rFonts w:ascii="Times New Roman" w:hAnsi="Times New Roman" w:cs="Times New Roman"/>
          <w:sz w:val="28"/>
          <w:szCs w:val="28"/>
        </w:rPr>
        <w:t xml:space="preserve">указанного действия (бездействия) и подтверждающие такой факт документы в правоохранительные органы в 3-дневный срок, а при необходимости </w:t>
      </w:r>
      <w:r w:rsidR="00272849">
        <w:rPr>
          <w:rFonts w:ascii="Times New Roman" w:hAnsi="Times New Roman" w:cs="Times New Roman"/>
          <w:sz w:val="28"/>
          <w:szCs w:val="28"/>
        </w:rPr>
        <w:t>-</w:t>
      </w:r>
      <w:r w:rsidRPr="00C17701">
        <w:rPr>
          <w:rFonts w:ascii="Times New Roman" w:hAnsi="Times New Roman" w:cs="Times New Roman"/>
          <w:sz w:val="28"/>
          <w:szCs w:val="28"/>
        </w:rPr>
        <w:t xml:space="preserve"> немедленно.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5.10. Решение Комиссии может быть обжаловано работником в порядке, предусмотренном законодательством Российской Федерации. </w:t>
      </w:r>
    </w:p>
    <w:p w:rsidR="005B34A7" w:rsidRPr="00C17701" w:rsidRDefault="005B34A7" w:rsidP="005B34A7">
      <w:pPr>
        <w:spacing w:line="240" w:lineRule="auto"/>
        <w:jc w:val="both"/>
        <w:rPr>
          <w:rFonts w:ascii="Times New Roman" w:hAnsi="Times New Roman" w:cs="Times New Roman"/>
          <w:b/>
          <w:sz w:val="28"/>
          <w:szCs w:val="28"/>
        </w:rPr>
      </w:pPr>
      <w:r w:rsidRPr="00C17701">
        <w:rPr>
          <w:rFonts w:ascii="Times New Roman" w:hAnsi="Times New Roman" w:cs="Times New Roman"/>
          <w:b/>
          <w:sz w:val="28"/>
          <w:szCs w:val="28"/>
        </w:rPr>
        <w:t xml:space="preserve">6. Заключительные положения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 xml:space="preserve">6.1. Настоящее Положение действует до замены его новым Положением. </w:t>
      </w:r>
    </w:p>
    <w:p w:rsidR="005B34A7" w:rsidRPr="00C17701" w:rsidRDefault="005B34A7" w:rsidP="005B34A7">
      <w:pPr>
        <w:spacing w:line="240" w:lineRule="auto"/>
        <w:jc w:val="both"/>
        <w:rPr>
          <w:rFonts w:ascii="Times New Roman" w:hAnsi="Times New Roman" w:cs="Times New Roman"/>
          <w:sz w:val="28"/>
          <w:szCs w:val="28"/>
        </w:rPr>
      </w:pPr>
      <w:r w:rsidRPr="00C17701">
        <w:rPr>
          <w:rFonts w:ascii="Times New Roman" w:hAnsi="Times New Roman" w:cs="Times New Roman"/>
          <w:sz w:val="28"/>
          <w:szCs w:val="28"/>
        </w:rPr>
        <w:t>6.2. Любые изменения и дополнения в настоящее Положение вносятся главой Администрации поселения.</w:t>
      </w:r>
    </w:p>
    <w:p w:rsidR="005B34A7" w:rsidRPr="00C17701" w:rsidRDefault="005B34A7" w:rsidP="005B34A7">
      <w:pPr>
        <w:jc w:val="both"/>
        <w:rPr>
          <w:sz w:val="28"/>
          <w:szCs w:val="28"/>
        </w:rPr>
      </w:pPr>
    </w:p>
    <w:p w:rsidR="005B34A7" w:rsidRPr="00C17701" w:rsidRDefault="005B34A7" w:rsidP="005B34A7">
      <w:pPr>
        <w:jc w:val="both"/>
        <w:rPr>
          <w:sz w:val="28"/>
          <w:szCs w:val="28"/>
        </w:rPr>
      </w:pPr>
    </w:p>
    <w:p w:rsidR="0098179B" w:rsidRPr="00C17701" w:rsidRDefault="0098179B">
      <w:pPr>
        <w:rPr>
          <w:sz w:val="28"/>
          <w:szCs w:val="28"/>
        </w:rPr>
      </w:pPr>
    </w:p>
    <w:sectPr w:rsidR="0098179B" w:rsidRPr="00C17701" w:rsidSect="00C17701">
      <w:pgSz w:w="11906" w:h="16838"/>
      <w:pgMar w:top="0"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B76"/>
    <w:multiLevelType w:val="hybridMultilevel"/>
    <w:tmpl w:val="65C0F934"/>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2E43CB"/>
    <w:multiLevelType w:val="hybridMultilevel"/>
    <w:tmpl w:val="273459EC"/>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B0365B"/>
    <w:multiLevelType w:val="hybridMultilevel"/>
    <w:tmpl w:val="242AD152"/>
    <w:lvl w:ilvl="0" w:tplc="EA648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FD15C2"/>
    <w:multiLevelType w:val="hybridMultilevel"/>
    <w:tmpl w:val="C712ABDE"/>
    <w:lvl w:ilvl="0" w:tplc="EA648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B34A7"/>
    <w:rsid w:val="00272849"/>
    <w:rsid w:val="00363695"/>
    <w:rsid w:val="003E3288"/>
    <w:rsid w:val="004B6EB8"/>
    <w:rsid w:val="004C5080"/>
    <w:rsid w:val="005B34A7"/>
    <w:rsid w:val="006726BD"/>
    <w:rsid w:val="00890E81"/>
    <w:rsid w:val="008F0CFB"/>
    <w:rsid w:val="0098179B"/>
    <w:rsid w:val="009B6F35"/>
    <w:rsid w:val="00C17701"/>
    <w:rsid w:val="00C72866"/>
    <w:rsid w:val="00EA3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4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B34A7"/>
    <w:pPr>
      <w:spacing w:after="0" w:line="240" w:lineRule="auto"/>
    </w:pPr>
  </w:style>
  <w:style w:type="paragraph" w:styleId="a5">
    <w:name w:val="List Paragraph"/>
    <w:basedOn w:val="a"/>
    <w:uiPriority w:val="34"/>
    <w:qFormat/>
    <w:rsid w:val="005B34A7"/>
    <w:pPr>
      <w:spacing w:after="0" w:line="360" w:lineRule="auto"/>
      <w:ind w:left="720" w:firstLine="709"/>
      <w:contextualSpacing/>
      <w:jc w:val="both"/>
    </w:pPr>
    <w:rPr>
      <w:rFonts w:eastAsiaTheme="minorHAnsi"/>
      <w:lang w:eastAsia="en-US"/>
    </w:rPr>
  </w:style>
  <w:style w:type="paragraph" w:styleId="a6">
    <w:name w:val="Balloon Text"/>
    <w:basedOn w:val="a"/>
    <w:link w:val="a7"/>
    <w:uiPriority w:val="99"/>
    <w:semiHidden/>
    <w:unhideWhenUsed/>
    <w:rsid w:val="00C17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2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Kirovskoe_SP1</dc:creator>
  <cp:lastModifiedBy>user</cp:lastModifiedBy>
  <cp:revision>5</cp:revision>
  <dcterms:created xsi:type="dcterms:W3CDTF">2023-06-19T07:19:00Z</dcterms:created>
  <dcterms:modified xsi:type="dcterms:W3CDTF">2023-06-19T11:59:00Z</dcterms:modified>
</cp:coreProperties>
</file>